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A4" w:rsidRDefault="00A143A4" w:rsidP="005F4219">
      <w:pPr>
        <w:rPr>
          <w:b/>
        </w:rPr>
      </w:pPr>
      <w:r w:rsidRPr="005F4219">
        <w:rPr>
          <w:b/>
        </w:rPr>
        <w:t>Ministry Fair Sunday</w:t>
      </w:r>
    </w:p>
    <w:p w:rsidR="00A9775D" w:rsidRPr="005F4219" w:rsidRDefault="00A9775D" w:rsidP="005F4219">
      <w:pPr>
        <w:rPr>
          <w:b/>
        </w:rPr>
      </w:pPr>
      <w:r>
        <w:rPr>
          <w:b/>
        </w:rPr>
        <w:t>The Feast of Pentecost</w:t>
      </w:r>
      <w:bookmarkStart w:id="0" w:name="_GoBack"/>
      <w:bookmarkEnd w:id="0"/>
    </w:p>
    <w:p w:rsidR="00FD4AAA" w:rsidRPr="005F4219" w:rsidRDefault="00FD4AAA" w:rsidP="005F4219">
      <w:r w:rsidRPr="005F4219">
        <w:t>June 8. 2014</w:t>
      </w:r>
    </w:p>
    <w:p w:rsidR="00FD4AAA" w:rsidRPr="005F4219" w:rsidRDefault="00FD4AAA" w:rsidP="005F4219">
      <w:pPr>
        <w:rPr>
          <w:b/>
        </w:rPr>
      </w:pPr>
    </w:p>
    <w:p w:rsidR="00077E08" w:rsidRPr="005F4219" w:rsidRDefault="00077E08" w:rsidP="005F4219"/>
    <w:p w:rsidR="00F766CB" w:rsidRPr="005F4219" w:rsidRDefault="00135F9B" w:rsidP="005F4219">
      <w:r w:rsidRPr="005F4219">
        <w:t xml:space="preserve">Today we celebrate our annual </w:t>
      </w:r>
      <w:r w:rsidR="00077E08" w:rsidRPr="005F4219">
        <w:t>Ministry Fair</w:t>
      </w:r>
      <w:r w:rsidR="00FD4AAA" w:rsidRPr="005F4219">
        <w:t xml:space="preserve">, and </w:t>
      </w:r>
      <w:r w:rsidR="00817447" w:rsidRPr="005F4219">
        <w:t xml:space="preserve">we </w:t>
      </w:r>
      <w:r w:rsidR="00FD4AAA" w:rsidRPr="005F4219">
        <w:t>also celebrate the completion of our first year of the Faith-Seeking Journey</w:t>
      </w:r>
      <w:r w:rsidR="00077E08" w:rsidRPr="005F4219">
        <w:t xml:space="preserve">.  It is a time </w:t>
      </w:r>
      <w:r w:rsidR="00FD6DBE" w:rsidRPr="005F4219">
        <w:t>when</w:t>
      </w:r>
      <w:r w:rsidR="00077E08" w:rsidRPr="005F4219">
        <w:t xml:space="preserve"> we recognize and honor all the ministries that </w:t>
      </w:r>
      <w:r w:rsidR="00077E08" w:rsidRPr="005F4219">
        <w:rPr>
          <w:b/>
        </w:rPr>
        <w:t>you</w:t>
      </w:r>
      <w:r w:rsidR="00077E08" w:rsidRPr="005F4219">
        <w:t xml:space="preserve"> are so faithfully carrying out</w:t>
      </w:r>
      <w:r w:rsidR="00FD6DBE" w:rsidRPr="005F4219">
        <w:t>;  a time when we</w:t>
      </w:r>
      <w:r w:rsidR="00FD4AAA" w:rsidRPr="005F4219">
        <w:t xml:space="preserve"> recognize all who have faithfully completed </w:t>
      </w:r>
      <w:r w:rsidR="00FD6DBE" w:rsidRPr="005F4219">
        <w:t>a guided Faith-Seeking journey</w:t>
      </w:r>
      <w:r w:rsidR="001B01C6" w:rsidRPr="005F4219">
        <w:t xml:space="preserve">; </w:t>
      </w:r>
      <w:r w:rsidR="00077E08" w:rsidRPr="005F4219">
        <w:t xml:space="preserve"> </w:t>
      </w:r>
      <w:r w:rsidR="00077E08" w:rsidRPr="005F4219">
        <w:rPr>
          <w:i/>
        </w:rPr>
        <w:t>and</w:t>
      </w:r>
      <w:r w:rsidR="00077E08" w:rsidRPr="005F4219">
        <w:t xml:space="preserve"> a time </w:t>
      </w:r>
      <w:r w:rsidR="00FD4AAA" w:rsidRPr="005F4219">
        <w:t xml:space="preserve">for us all </w:t>
      </w:r>
      <w:r w:rsidR="00077E08" w:rsidRPr="005F4219">
        <w:t xml:space="preserve">to discern what ministries </w:t>
      </w:r>
      <w:r w:rsidR="00FD6DBE" w:rsidRPr="005F4219">
        <w:t xml:space="preserve">– or continuing ministries – God </w:t>
      </w:r>
      <w:r w:rsidR="00077E08" w:rsidRPr="005F4219">
        <w:t xml:space="preserve">is calling each of us to </w:t>
      </w:r>
      <w:r w:rsidR="00077E08" w:rsidRPr="005F4219">
        <w:rPr>
          <w:b/>
        </w:rPr>
        <w:t>now</w:t>
      </w:r>
      <w:r w:rsidR="00077E08" w:rsidRPr="005F4219">
        <w:t xml:space="preserve">.  </w:t>
      </w:r>
      <w:r w:rsidR="00A75470" w:rsidRPr="005F4219">
        <w:t>You</w:t>
      </w:r>
      <w:r w:rsidRPr="005F4219">
        <w:t xml:space="preserve"> have the opportunity, after worship</w:t>
      </w:r>
      <w:r w:rsidR="00780176" w:rsidRPr="005F4219">
        <w:t xml:space="preserve"> today</w:t>
      </w:r>
      <w:r w:rsidRPr="005F4219">
        <w:t xml:space="preserve">, to ask those who are involved in particular ministries what those ministries are about, so that </w:t>
      </w:r>
      <w:r w:rsidR="00A75470" w:rsidRPr="005F4219">
        <w:t>you</w:t>
      </w:r>
      <w:r w:rsidRPr="005F4219">
        <w:t xml:space="preserve"> might better discern what </w:t>
      </w:r>
      <w:r w:rsidR="001B01C6" w:rsidRPr="005F4219">
        <w:t>work</w:t>
      </w:r>
      <w:r w:rsidRPr="005F4219">
        <w:t xml:space="preserve"> God is calling </w:t>
      </w:r>
      <w:r w:rsidR="00A75470" w:rsidRPr="005F4219">
        <w:t>you</w:t>
      </w:r>
      <w:r w:rsidRPr="005F4219">
        <w:t xml:space="preserve"> to engage in.  </w:t>
      </w:r>
    </w:p>
    <w:p w:rsidR="00077E08" w:rsidRPr="005F4219" w:rsidRDefault="00077E08" w:rsidP="005F4219"/>
    <w:p w:rsidR="00F766CB" w:rsidRPr="005F4219" w:rsidRDefault="00780176" w:rsidP="005F4219">
      <w:r w:rsidRPr="005F4219">
        <w:t xml:space="preserve">God not only calls us into ministry </w:t>
      </w:r>
      <w:r w:rsidRPr="005F4219">
        <w:rPr>
          <w:i/>
        </w:rPr>
        <w:t>individually</w:t>
      </w:r>
      <w:r w:rsidRPr="005F4219">
        <w:t xml:space="preserve">, but also </w:t>
      </w:r>
      <w:r w:rsidRPr="005F4219">
        <w:rPr>
          <w:i/>
        </w:rPr>
        <w:t>corporately</w:t>
      </w:r>
      <w:r w:rsidRPr="005F4219">
        <w:t xml:space="preserve">, as a church. </w:t>
      </w:r>
      <w:r w:rsidR="00AF19D7" w:rsidRPr="005F4219">
        <w:t xml:space="preserve"> There is no such thing as a Christian in isolation;  we are all members of one body. </w:t>
      </w:r>
      <w:r w:rsidR="00515BA2" w:rsidRPr="005F4219">
        <w:t xml:space="preserve"> </w:t>
      </w:r>
      <w:r w:rsidR="0052495D" w:rsidRPr="005F4219">
        <w:t>“</w:t>
      </w:r>
      <w:r w:rsidR="00515BA2" w:rsidRPr="005F4219">
        <w:t xml:space="preserve">The eye can never say to the hand, </w:t>
      </w:r>
      <w:r w:rsidR="0052495D" w:rsidRPr="005F4219">
        <w:t>‘</w:t>
      </w:r>
      <w:r w:rsidR="00515BA2" w:rsidRPr="005F4219">
        <w:t>I don</w:t>
      </w:r>
      <w:r w:rsidR="0052495D" w:rsidRPr="005F4219">
        <w:t>’</w:t>
      </w:r>
      <w:r w:rsidR="00515BA2" w:rsidRPr="005F4219">
        <w:t>t need you</w:t>
      </w:r>
      <w:r w:rsidR="0052495D" w:rsidRPr="005F4219">
        <w:t>’”</w:t>
      </w:r>
      <w:r w:rsidR="000E4C97" w:rsidRPr="005F4219">
        <w:t>,</w:t>
      </w:r>
      <w:r w:rsidR="00515BA2" w:rsidRPr="005F4219">
        <w:rPr>
          <w:rStyle w:val="ind"/>
          <w:bCs/>
        </w:rPr>
        <w:t xml:space="preserve"> St. Paul </w:t>
      </w:r>
      <w:r w:rsidR="001B01C6" w:rsidRPr="005F4219">
        <w:rPr>
          <w:rStyle w:val="ind"/>
          <w:bCs/>
        </w:rPr>
        <w:t>reminds</w:t>
      </w:r>
      <w:r w:rsidR="00515BA2" w:rsidRPr="005F4219">
        <w:rPr>
          <w:rStyle w:val="ind"/>
          <w:bCs/>
        </w:rPr>
        <w:t xml:space="preserve"> us. </w:t>
      </w:r>
      <w:r w:rsidR="00515BA2" w:rsidRPr="005F4219">
        <w:t>(</w:t>
      </w:r>
      <w:smartTag w:uri="http://www.logos.com/smarttags" w:element="bible">
        <w:smartTagPr>
          <w:attr w:name="Reference" w:val="Bible.1Co12.21"/>
        </w:smartTagPr>
        <w:r w:rsidR="00515BA2" w:rsidRPr="005F4219">
          <w:rPr>
            <w:rStyle w:val="ind"/>
            <w:bCs/>
          </w:rPr>
          <w:t>1 Corinthians 12:21</w:t>
        </w:r>
      </w:smartTag>
      <w:r w:rsidR="00515BA2" w:rsidRPr="005F4219">
        <w:rPr>
          <w:rStyle w:val="ind"/>
          <w:bCs/>
        </w:rPr>
        <w:t xml:space="preserve">) </w:t>
      </w:r>
      <w:r w:rsidR="00FD4AAA" w:rsidRPr="005F4219">
        <w:rPr>
          <w:rStyle w:val="ind"/>
          <w:bCs/>
        </w:rPr>
        <w:t xml:space="preserve"> </w:t>
      </w:r>
      <w:r w:rsidRPr="005F4219">
        <w:t xml:space="preserve">And we </w:t>
      </w:r>
      <w:r w:rsidRPr="005F4219">
        <w:rPr>
          <w:b/>
        </w:rPr>
        <w:t>truly</w:t>
      </w:r>
      <w:r w:rsidRPr="005F4219">
        <w:t xml:space="preserve"> minister God</w:t>
      </w:r>
      <w:r w:rsidR="0052495D" w:rsidRPr="005F4219">
        <w:t>’</w:t>
      </w:r>
      <w:r w:rsidRPr="005F4219">
        <w:t>s love</w:t>
      </w:r>
      <w:r w:rsidR="002A75BB" w:rsidRPr="005F4219">
        <w:t xml:space="preserve"> </w:t>
      </w:r>
      <w:r w:rsidR="002A75BB" w:rsidRPr="005F4219">
        <w:rPr>
          <w:i/>
        </w:rPr>
        <w:t>through</w:t>
      </w:r>
      <w:r w:rsidR="002A75BB" w:rsidRPr="005F4219">
        <w:t xml:space="preserve"> our work</w:t>
      </w:r>
      <w:r w:rsidRPr="005F4219">
        <w:t xml:space="preserve"> </w:t>
      </w:r>
      <w:r w:rsidR="00FD4AAA" w:rsidRPr="005F4219">
        <w:t>as</w:t>
      </w:r>
      <w:r w:rsidRPr="005F4219">
        <w:t xml:space="preserve"> we are </w:t>
      </w:r>
      <w:r w:rsidRPr="005F4219">
        <w:rPr>
          <w:i/>
        </w:rPr>
        <w:t>filled</w:t>
      </w:r>
      <w:r w:rsidRPr="005F4219">
        <w:t xml:space="preserve"> with God</w:t>
      </w:r>
      <w:r w:rsidR="0052495D" w:rsidRPr="005F4219">
        <w:t>’</w:t>
      </w:r>
      <w:r w:rsidRPr="005F4219">
        <w:t xml:space="preserve">s love and </w:t>
      </w:r>
      <w:r w:rsidR="00FD4AAA" w:rsidRPr="005F4219">
        <w:t xml:space="preserve">Holy </w:t>
      </w:r>
      <w:r w:rsidRPr="005F4219">
        <w:t xml:space="preserve">Spirit, </w:t>
      </w:r>
      <w:r w:rsidR="00FD4AAA" w:rsidRPr="005F4219">
        <w:t>which w</w:t>
      </w:r>
      <w:r w:rsidR="00FD6DBE" w:rsidRPr="005F4219">
        <w:t>e celebrate this Pentecost Day.</w:t>
      </w:r>
    </w:p>
    <w:p w:rsidR="00561D4F" w:rsidRPr="005F4219" w:rsidRDefault="00561D4F" w:rsidP="005F4219"/>
    <w:p w:rsidR="001B01C6" w:rsidRPr="005F4219" w:rsidRDefault="003E014D" w:rsidP="005F4219">
      <w:pPr>
        <w:rPr>
          <w:bCs/>
        </w:rPr>
      </w:pPr>
      <w:r w:rsidRPr="005F4219">
        <w:t xml:space="preserve">Many of you have heard of St. Benedict, </w:t>
      </w:r>
      <w:r w:rsidR="00FD6DBE" w:rsidRPr="005F4219">
        <w:t>the 6</w:t>
      </w:r>
      <w:r w:rsidR="00FD6DBE" w:rsidRPr="005F4219">
        <w:rPr>
          <w:vertAlign w:val="superscript"/>
        </w:rPr>
        <w:t>th</w:t>
      </w:r>
      <w:r w:rsidR="00FD6DBE" w:rsidRPr="005F4219">
        <w:t xml:space="preserve">-Century monk </w:t>
      </w:r>
      <w:r w:rsidRPr="005F4219">
        <w:t xml:space="preserve">whose rule for life in community still forms the basis of so many </w:t>
      </w:r>
      <w:r w:rsidR="00FD6DBE" w:rsidRPr="005F4219">
        <w:t>religious communities</w:t>
      </w:r>
      <w:r w:rsidRPr="005F4219">
        <w:t xml:space="preserve"> today, and to whom we are indebted for our Prayer Book’s Morning and Evening Prayer services. </w:t>
      </w:r>
      <w:r w:rsidR="00561D4F" w:rsidRPr="005F4219">
        <w:t xml:space="preserve">  A motto </w:t>
      </w:r>
      <w:r w:rsidR="00FD6DBE" w:rsidRPr="005F4219">
        <w:t>of</w:t>
      </w:r>
      <w:r w:rsidR="00561D4F" w:rsidRPr="005F4219">
        <w:t xml:space="preserve"> the Benedictine tradition is </w:t>
      </w:r>
      <w:r w:rsidR="0052495D" w:rsidRPr="005F4219">
        <w:t>“</w:t>
      </w:r>
      <w:proofErr w:type="spellStart"/>
      <w:r w:rsidR="00561D4F" w:rsidRPr="005F4219">
        <w:rPr>
          <w:i/>
        </w:rPr>
        <w:t>ora</w:t>
      </w:r>
      <w:proofErr w:type="spellEnd"/>
      <w:r w:rsidR="00561D4F" w:rsidRPr="005F4219">
        <w:rPr>
          <w:i/>
        </w:rPr>
        <w:t xml:space="preserve"> et </w:t>
      </w:r>
      <w:proofErr w:type="spellStart"/>
      <w:r w:rsidR="00561D4F" w:rsidRPr="005F4219">
        <w:rPr>
          <w:i/>
        </w:rPr>
        <w:t>labora</w:t>
      </w:r>
      <w:proofErr w:type="spellEnd"/>
      <w:r w:rsidR="0052495D" w:rsidRPr="005F4219">
        <w:t>”</w:t>
      </w:r>
      <w:r w:rsidR="00561D4F" w:rsidRPr="005F4219">
        <w:t xml:space="preserve"> – </w:t>
      </w:r>
      <w:r w:rsidR="0052495D" w:rsidRPr="005F4219">
        <w:t>“</w:t>
      </w:r>
      <w:r w:rsidR="00561D4F" w:rsidRPr="005F4219">
        <w:t>prayer and work</w:t>
      </w:r>
      <w:r w:rsidR="0052495D" w:rsidRPr="005F4219">
        <w:t>”</w:t>
      </w:r>
      <w:r w:rsidR="00561D4F" w:rsidRPr="005F4219">
        <w:t xml:space="preserve">.  Just as work is essential to the monastic life, so is </w:t>
      </w:r>
      <w:r w:rsidR="00FD6DBE" w:rsidRPr="005F4219">
        <w:rPr>
          <w:i/>
        </w:rPr>
        <w:t>ministry</w:t>
      </w:r>
      <w:r w:rsidR="00561D4F" w:rsidRPr="005F4219">
        <w:t xml:space="preserve"> essential to </w:t>
      </w:r>
      <w:r w:rsidR="00561D4F" w:rsidRPr="005F4219">
        <w:rPr>
          <w:i/>
        </w:rPr>
        <w:t>our</w:t>
      </w:r>
      <w:r w:rsidR="00561D4F" w:rsidRPr="005F4219">
        <w:t xml:space="preserve"> lives as members of Christ</w:t>
      </w:r>
      <w:r w:rsidR="0052495D" w:rsidRPr="005F4219">
        <w:t>’</w:t>
      </w:r>
      <w:r w:rsidR="00561D4F" w:rsidRPr="005F4219">
        <w:t xml:space="preserve">s body, the Church.  Jesus once said, </w:t>
      </w:r>
      <w:r w:rsidR="0052495D" w:rsidRPr="005F4219">
        <w:t>“</w:t>
      </w:r>
      <w:r w:rsidR="00AF19D7" w:rsidRPr="005F4219">
        <w:rPr>
          <w:rStyle w:val="jesuswords"/>
        </w:rPr>
        <w:t xml:space="preserve">The harvest is plentiful, but the </w:t>
      </w:r>
      <w:r w:rsidR="005064C3" w:rsidRPr="005F4219">
        <w:rPr>
          <w:rStyle w:val="jesuswords"/>
        </w:rPr>
        <w:t>workers</w:t>
      </w:r>
      <w:r w:rsidR="00AF19D7" w:rsidRPr="005F4219">
        <w:rPr>
          <w:rStyle w:val="jesuswords"/>
        </w:rPr>
        <w:t xml:space="preserve"> are few</w:t>
      </w:r>
      <w:r w:rsidR="005064C3" w:rsidRPr="005F4219">
        <w:rPr>
          <w:rStyle w:val="jesuswords"/>
        </w:rPr>
        <w:t>.</w:t>
      </w:r>
      <w:r w:rsidR="00561D4F" w:rsidRPr="005F4219">
        <w:rPr>
          <w:rStyle w:val="jesuswords"/>
        </w:rPr>
        <w:t xml:space="preserve"> </w:t>
      </w:r>
      <w:r w:rsidR="00AF19D7" w:rsidRPr="005F4219">
        <w:rPr>
          <w:rStyle w:val="jesuswords"/>
        </w:rPr>
        <w:t xml:space="preserve"> </w:t>
      </w:r>
      <w:r w:rsidR="005064C3" w:rsidRPr="005F4219">
        <w:rPr>
          <w:rStyle w:val="jesuswords"/>
        </w:rPr>
        <w:t>So pray to the Lord who is in charge of the harvest;  ask him to send more workers into his fields.</w:t>
      </w:r>
      <w:r w:rsidR="0052495D" w:rsidRPr="005F4219">
        <w:rPr>
          <w:rStyle w:val="jesuswords"/>
        </w:rPr>
        <w:t>”</w:t>
      </w:r>
      <w:r w:rsidR="00AF19D7" w:rsidRPr="005F4219">
        <w:t xml:space="preserve"> </w:t>
      </w:r>
      <w:r w:rsidR="00561D4F" w:rsidRPr="005F4219">
        <w:t>(</w:t>
      </w:r>
      <w:smartTag w:uri="http://www.logos.com/smarttags" w:element="bible">
        <w:smartTagPr>
          <w:attr w:name="Reference" w:val="Bible.Lk10.2"/>
        </w:smartTagPr>
        <w:r w:rsidR="00AF19D7" w:rsidRPr="005F4219">
          <w:rPr>
            <w:bCs/>
          </w:rPr>
          <w:t>Luke 10:2</w:t>
        </w:r>
      </w:smartTag>
      <w:r w:rsidR="00561D4F" w:rsidRPr="005F4219">
        <w:rPr>
          <w:bCs/>
        </w:rPr>
        <w:t xml:space="preserve">; </w:t>
      </w:r>
      <w:smartTag w:uri="http://www.logos.com/smarttags" w:element="bible">
        <w:smartTagPr>
          <w:attr w:name="Reference" w:val="Bible.Mt9.37"/>
        </w:smartTagPr>
        <w:r w:rsidR="00561D4F" w:rsidRPr="005F4219">
          <w:rPr>
            <w:bCs/>
          </w:rPr>
          <w:t>Matt. 9:37</w:t>
        </w:r>
      </w:smartTag>
      <w:r w:rsidR="00AF19D7" w:rsidRPr="005F4219">
        <w:rPr>
          <w:bCs/>
        </w:rPr>
        <w:t>)</w:t>
      </w:r>
      <w:r w:rsidR="00561D4F" w:rsidRPr="005F4219">
        <w:rPr>
          <w:b/>
          <w:bCs/>
        </w:rPr>
        <w:t xml:space="preserve"> </w:t>
      </w:r>
      <w:r w:rsidR="00515BA2" w:rsidRPr="005F4219">
        <w:rPr>
          <w:bCs/>
        </w:rPr>
        <w:t xml:space="preserve"> </w:t>
      </w:r>
      <w:r w:rsidR="005064C3" w:rsidRPr="005F4219">
        <w:rPr>
          <w:bCs/>
        </w:rPr>
        <w:t xml:space="preserve">Our ministries are answers to that prayer.  </w:t>
      </w:r>
      <w:r w:rsidR="00561D4F" w:rsidRPr="005F4219">
        <w:rPr>
          <w:bCs/>
        </w:rPr>
        <w:t xml:space="preserve">  </w:t>
      </w:r>
    </w:p>
    <w:p w:rsidR="00F766CB" w:rsidRPr="005F4219" w:rsidRDefault="00F766CB" w:rsidP="005F4219">
      <w:pPr>
        <w:rPr>
          <w:bCs/>
        </w:rPr>
      </w:pPr>
    </w:p>
    <w:p w:rsidR="00AF19D7" w:rsidRPr="005F4219" w:rsidRDefault="00561D4F" w:rsidP="005F4219">
      <w:r w:rsidRPr="005F4219">
        <w:rPr>
          <w:bCs/>
        </w:rPr>
        <w:t xml:space="preserve">In the catechism at the back of our Prayer Book, we find </w:t>
      </w:r>
      <w:r w:rsidR="00FD6DBE" w:rsidRPr="005F4219">
        <w:rPr>
          <w:bCs/>
        </w:rPr>
        <w:t>this question and answer:</w:t>
      </w:r>
    </w:p>
    <w:p w:rsidR="00AF19D7" w:rsidRPr="005F4219" w:rsidRDefault="00AF19D7" w:rsidP="005F4219"/>
    <w:p w:rsidR="005F4219" w:rsidRPr="005F4219" w:rsidRDefault="005F4219" w:rsidP="005F4219">
      <w:pPr>
        <w:tabs>
          <w:tab w:val="left" w:pos="320"/>
        </w:tabs>
        <w:ind w:left="144"/>
      </w:pPr>
      <w:r w:rsidRPr="005F4219">
        <w:t>Q.</w:t>
      </w:r>
      <w:r>
        <w:t xml:space="preserve">  </w:t>
      </w:r>
      <w:r w:rsidRPr="005F4219">
        <w:rPr>
          <w:rFonts w:ascii="Goudy Old Style" w:hAnsi="Goudy Old Style"/>
        </w:rPr>
        <w:t>Through whom does the Church carry out its mission?</w:t>
      </w:r>
    </w:p>
    <w:p w:rsidR="005F4219" w:rsidRPr="005F4219" w:rsidRDefault="005F4219" w:rsidP="005F4219">
      <w:pPr>
        <w:ind w:left="144"/>
        <w:rPr>
          <w:rFonts w:ascii="Goudy Old Style" w:hAnsi="Goudy Old Style"/>
        </w:rPr>
      </w:pPr>
      <w:r w:rsidRPr="005F4219">
        <w:t>A.</w:t>
      </w:r>
      <w:r>
        <w:t xml:space="preserve">  </w:t>
      </w:r>
      <w:r w:rsidRPr="005F4219">
        <w:rPr>
          <w:rFonts w:ascii="Goudy Old Style" w:hAnsi="Goudy Old Style"/>
        </w:rPr>
        <w:t>The church carries out its mission through the ministry of all its members.</w:t>
      </w:r>
    </w:p>
    <w:p w:rsidR="005F4219" w:rsidRPr="005F4219" w:rsidRDefault="005F4219" w:rsidP="005F4219">
      <w:pPr>
        <w:tabs>
          <w:tab w:val="left" w:pos="320"/>
        </w:tabs>
      </w:pPr>
    </w:p>
    <w:p w:rsidR="000D658D" w:rsidRPr="005F4219" w:rsidRDefault="003E014D" w:rsidP="005F4219">
      <w:pPr>
        <w:pStyle w:val="NormalWeb"/>
        <w:spacing w:before="0" w:beforeAutospacing="0" w:after="0" w:afterAutospacing="0"/>
      </w:pPr>
      <w:r w:rsidRPr="005F4219">
        <w:t>The Apostle James writes</w:t>
      </w:r>
      <w:r w:rsidR="000D658D" w:rsidRPr="005F4219">
        <w:t xml:space="preserve">:  </w:t>
      </w:r>
      <w:r w:rsidR="0052495D" w:rsidRPr="005F4219">
        <w:t>“</w:t>
      </w:r>
      <w:r w:rsidR="000D658D" w:rsidRPr="005F4219">
        <w:t xml:space="preserve">What good is it, my brothers and sisters, if you </w:t>
      </w:r>
      <w:r w:rsidR="000D658D" w:rsidRPr="005F4219">
        <w:rPr>
          <w:i/>
        </w:rPr>
        <w:t>say</w:t>
      </w:r>
      <w:r w:rsidR="000D658D" w:rsidRPr="005F4219">
        <w:t xml:space="preserve"> you have faith but do not have works? …If a brother or sister is naked and lacks daily food, and one of you says to them, </w:t>
      </w:r>
      <w:r w:rsidR="0052495D" w:rsidRPr="005F4219">
        <w:t>‘</w:t>
      </w:r>
      <w:r w:rsidR="000D658D" w:rsidRPr="005F4219">
        <w:t>Go in peace;  keep warm and eat your fill,</w:t>
      </w:r>
      <w:r w:rsidR="0052495D" w:rsidRPr="005F4219">
        <w:t>’</w:t>
      </w:r>
      <w:r w:rsidR="000D658D" w:rsidRPr="005F4219">
        <w:t xml:space="preserve"> and yet you do not supply their bodily needs, what is the good of that?  So faith by itself, if it has no works, is dead.</w:t>
      </w:r>
      <w:r w:rsidR="0052495D" w:rsidRPr="005F4219">
        <w:t>”</w:t>
      </w:r>
      <w:r w:rsidR="000D658D" w:rsidRPr="005F4219">
        <w:t xml:space="preserve"> (</w:t>
      </w:r>
      <w:smartTag w:uri="http://www.logos.com/smarttags" w:element="bible">
        <w:smartTagPr>
          <w:attr w:name="Reference" w:val="Bible.Jas2.16-17"/>
        </w:smartTagPr>
        <w:r w:rsidR="000D658D" w:rsidRPr="005F4219">
          <w:t>James 2:16-17</w:t>
        </w:r>
      </w:smartTag>
      <w:r w:rsidR="000D658D" w:rsidRPr="005F4219">
        <w:t xml:space="preserve">)  </w:t>
      </w:r>
      <w:r w:rsidR="003056E9" w:rsidRPr="005F4219">
        <w:t>Doing God</w:t>
      </w:r>
      <w:r w:rsidR="0052495D" w:rsidRPr="005F4219">
        <w:t>’</w:t>
      </w:r>
      <w:r w:rsidR="003056E9" w:rsidRPr="005F4219">
        <w:t>s ministry in the world gives life to our faith.</w:t>
      </w:r>
    </w:p>
    <w:p w:rsidR="00F766CB" w:rsidRPr="005F4219" w:rsidRDefault="00F766CB" w:rsidP="005F4219">
      <w:pPr>
        <w:pStyle w:val="NormalWeb"/>
        <w:spacing w:before="0" w:beforeAutospacing="0" w:after="0" w:afterAutospacing="0"/>
      </w:pPr>
    </w:p>
    <w:p w:rsidR="00F766CB" w:rsidRPr="005F4219" w:rsidRDefault="003E014D" w:rsidP="005F4219">
      <w:pPr>
        <w:pStyle w:val="NormalWeb"/>
        <w:spacing w:before="0" w:beforeAutospacing="0" w:after="0" w:afterAutospacing="0"/>
      </w:pPr>
      <w:r w:rsidRPr="005F4219">
        <w:t xml:space="preserve">In his Sermon on the Mount, Jesus teaches the crowd, saying (in a modern translation):  </w:t>
      </w:r>
      <w:r w:rsidR="0052495D" w:rsidRPr="005F4219">
        <w:rPr>
          <w:rStyle w:val="ind"/>
        </w:rPr>
        <w:t>“</w:t>
      </w:r>
      <w:r w:rsidR="000D658D" w:rsidRPr="005F4219">
        <w:rPr>
          <w:rStyle w:val="ind"/>
        </w:rPr>
        <w:t>Let me tell you why you are here.  You</w:t>
      </w:r>
      <w:r w:rsidR="0052495D" w:rsidRPr="005F4219">
        <w:rPr>
          <w:rStyle w:val="ind"/>
        </w:rPr>
        <w:t>’</w:t>
      </w:r>
      <w:r w:rsidR="000D658D" w:rsidRPr="005F4219">
        <w:rPr>
          <w:rStyle w:val="ind"/>
        </w:rPr>
        <w:t xml:space="preserve">re here to be salt-seasoning </w:t>
      </w:r>
      <w:r w:rsidR="000D658D" w:rsidRPr="005F4219">
        <w:rPr>
          <w:rStyle w:val="ind"/>
        </w:rPr>
        <w:lastRenderedPageBreak/>
        <w:t xml:space="preserve">that brings out the God-flavors of this earth.  If you lose your </w:t>
      </w:r>
      <w:r w:rsidR="000D658D" w:rsidRPr="005F4219">
        <w:rPr>
          <w:rStyle w:val="ind"/>
          <w:b/>
          <w:i/>
        </w:rPr>
        <w:t>salt</w:t>
      </w:r>
      <w:r w:rsidR="000D658D" w:rsidRPr="005F4219">
        <w:rPr>
          <w:rStyle w:val="ind"/>
        </w:rPr>
        <w:t xml:space="preserve">iness, how will people taste </w:t>
      </w:r>
      <w:r w:rsidR="000D658D" w:rsidRPr="005F4219">
        <w:rPr>
          <w:rStyle w:val="ind"/>
          <w:b/>
          <w:i/>
        </w:rPr>
        <w:t>god</w:t>
      </w:r>
      <w:r w:rsidR="000D658D" w:rsidRPr="005F4219">
        <w:rPr>
          <w:rStyle w:val="ind"/>
        </w:rPr>
        <w:t>liness?  You</w:t>
      </w:r>
      <w:r w:rsidR="0052495D" w:rsidRPr="005F4219">
        <w:rPr>
          <w:rStyle w:val="ind"/>
        </w:rPr>
        <w:t>’</w:t>
      </w:r>
      <w:r w:rsidR="000D658D" w:rsidRPr="005F4219">
        <w:rPr>
          <w:rStyle w:val="ind"/>
        </w:rPr>
        <w:t xml:space="preserve">ve lost your usefulness and will end up in the garbage. </w:t>
      </w:r>
      <w:r w:rsidR="000D658D" w:rsidRPr="005F4219">
        <w:rPr>
          <w:rStyle w:val="ind"/>
          <w:color w:val="000000"/>
          <w:vertAlign w:val="superscript"/>
        </w:rPr>
        <w:t xml:space="preserve"> </w:t>
      </w:r>
      <w:r w:rsidR="000D658D" w:rsidRPr="005F4219">
        <w:rPr>
          <w:rStyle w:val="ind"/>
        </w:rPr>
        <w:t>Here</w:t>
      </w:r>
      <w:r w:rsidR="0052495D" w:rsidRPr="005F4219">
        <w:rPr>
          <w:rStyle w:val="ind"/>
        </w:rPr>
        <w:t>’</w:t>
      </w:r>
      <w:r w:rsidR="000D658D" w:rsidRPr="005F4219">
        <w:rPr>
          <w:rStyle w:val="ind"/>
        </w:rPr>
        <w:t xml:space="preserve">s </w:t>
      </w:r>
      <w:r w:rsidR="000D658D" w:rsidRPr="005F4219">
        <w:rPr>
          <w:rStyle w:val="ind"/>
          <w:i/>
        </w:rPr>
        <w:t>another</w:t>
      </w:r>
      <w:r w:rsidR="000D658D" w:rsidRPr="005F4219">
        <w:rPr>
          <w:rStyle w:val="ind"/>
        </w:rPr>
        <w:t xml:space="preserve"> way to put it:  You</w:t>
      </w:r>
      <w:r w:rsidR="0052495D" w:rsidRPr="005F4219">
        <w:rPr>
          <w:rStyle w:val="ind"/>
        </w:rPr>
        <w:t>’</w:t>
      </w:r>
      <w:r w:rsidR="000D658D" w:rsidRPr="005F4219">
        <w:rPr>
          <w:rStyle w:val="ind"/>
        </w:rPr>
        <w:t>re here to be light, bringing out the God-colors in the world…</w:t>
      </w:r>
      <w:r w:rsidR="000D658D" w:rsidRPr="005F4219">
        <w:rPr>
          <w:rStyle w:val="ind"/>
          <w:color w:val="000000"/>
          <w:vertAlign w:val="superscript"/>
        </w:rPr>
        <w:t xml:space="preserve"> </w:t>
      </w:r>
      <w:r w:rsidR="000D658D" w:rsidRPr="005F4219">
        <w:rPr>
          <w:rStyle w:val="ind"/>
        </w:rPr>
        <w:t>If I make you light-bearers, you don</w:t>
      </w:r>
      <w:r w:rsidR="0052495D" w:rsidRPr="005F4219">
        <w:rPr>
          <w:rStyle w:val="ind"/>
        </w:rPr>
        <w:t>’</w:t>
      </w:r>
      <w:r w:rsidR="000D658D" w:rsidRPr="005F4219">
        <w:rPr>
          <w:rStyle w:val="ind"/>
        </w:rPr>
        <w:t>t think I</w:t>
      </w:r>
      <w:r w:rsidR="0052495D" w:rsidRPr="005F4219">
        <w:rPr>
          <w:rStyle w:val="ind"/>
        </w:rPr>
        <w:t>’</w:t>
      </w:r>
      <w:r w:rsidR="000D658D" w:rsidRPr="005F4219">
        <w:rPr>
          <w:rStyle w:val="ind"/>
        </w:rPr>
        <w:t>m going to hide you under a bucket, do you?  I</w:t>
      </w:r>
      <w:r w:rsidR="0052495D" w:rsidRPr="005F4219">
        <w:rPr>
          <w:rStyle w:val="ind"/>
        </w:rPr>
        <w:t>’</w:t>
      </w:r>
      <w:r w:rsidR="000D658D" w:rsidRPr="005F4219">
        <w:rPr>
          <w:rStyle w:val="ind"/>
        </w:rPr>
        <w:t xml:space="preserve">m putting you on a light stand. </w:t>
      </w:r>
      <w:r w:rsidR="000D658D" w:rsidRPr="005F4219">
        <w:rPr>
          <w:rStyle w:val="ind"/>
          <w:color w:val="000000"/>
          <w:vertAlign w:val="superscript"/>
        </w:rPr>
        <w:t xml:space="preserve"> </w:t>
      </w:r>
      <w:r w:rsidR="000D658D" w:rsidRPr="005F4219">
        <w:rPr>
          <w:rStyle w:val="ind"/>
        </w:rPr>
        <w:t>Now that I</w:t>
      </w:r>
      <w:r w:rsidR="0052495D" w:rsidRPr="005F4219">
        <w:rPr>
          <w:rStyle w:val="ind"/>
        </w:rPr>
        <w:t>’</w:t>
      </w:r>
      <w:r w:rsidR="000D658D" w:rsidRPr="005F4219">
        <w:rPr>
          <w:rStyle w:val="ind"/>
        </w:rPr>
        <w:t>ve put you there on a hilltop, on a light stand—shine!  Keep open house;  be generous with your lives.  By opening up to others, you</w:t>
      </w:r>
      <w:r w:rsidR="0052495D" w:rsidRPr="005F4219">
        <w:rPr>
          <w:rStyle w:val="ind"/>
        </w:rPr>
        <w:t>’</w:t>
      </w:r>
      <w:r w:rsidR="000D658D" w:rsidRPr="005F4219">
        <w:rPr>
          <w:rStyle w:val="ind"/>
        </w:rPr>
        <w:t>ll prompt people to open up with God, this generous Father in heaven.</w:t>
      </w:r>
      <w:r w:rsidR="0052495D" w:rsidRPr="005F4219">
        <w:rPr>
          <w:rStyle w:val="ind"/>
        </w:rPr>
        <w:t>”</w:t>
      </w:r>
      <w:r w:rsidR="000D658D" w:rsidRPr="005F4219">
        <w:rPr>
          <w:rStyle w:val="ind"/>
        </w:rPr>
        <w:t xml:space="preserve"> </w:t>
      </w:r>
      <w:r w:rsidR="00515BA2" w:rsidRPr="005F4219">
        <w:rPr>
          <w:rStyle w:val="ind"/>
        </w:rPr>
        <w:t>(</w:t>
      </w:r>
      <w:r w:rsidR="00515BA2" w:rsidRPr="005F4219">
        <w:rPr>
          <w:rStyle w:val="ind"/>
          <w:i/>
        </w:rPr>
        <w:t>The Message</w:t>
      </w:r>
      <w:r w:rsidR="00515BA2" w:rsidRPr="005F4219">
        <w:rPr>
          <w:rStyle w:val="ind"/>
        </w:rPr>
        <w:t>)</w:t>
      </w:r>
      <w:r w:rsidR="000D658D" w:rsidRPr="005F4219">
        <w:br/>
      </w:r>
    </w:p>
    <w:p w:rsidR="00224DE1" w:rsidRPr="005F4219" w:rsidRDefault="00AD1034" w:rsidP="005F4219">
      <w:pPr>
        <w:pStyle w:val="NormalWeb"/>
        <w:spacing w:before="0" w:beforeAutospacing="0" w:after="0" w:afterAutospacing="0"/>
      </w:pPr>
      <w:r w:rsidRPr="005F4219">
        <w:rPr>
          <w:rStyle w:val="jesuswords"/>
        </w:rPr>
        <w:t>Mother Theresa had another image</w:t>
      </w:r>
      <w:r w:rsidR="003056E9" w:rsidRPr="005F4219">
        <w:rPr>
          <w:rStyle w:val="jesuswords"/>
        </w:rPr>
        <w:t xml:space="preserve"> of how God uses us</w:t>
      </w:r>
      <w:r w:rsidRPr="005F4219">
        <w:rPr>
          <w:rStyle w:val="jesuswords"/>
        </w:rPr>
        <w:t>.  She said</w:t>
      </w:r>
      <w:r w:rsidR="000E4C97" w:rsidRPr="005F4219">
        <w:rPr>
          <w:rStyle w:val="jesuswords"/>
        </w:rPr>
        <w:t xml:space="preserve"> that w</w:t>
      </w:r>
      <w:r w:rsidRPr="005F4219">
        <w:t xml:space="preserve">e are </w:t>
      </w:r>
      <w:r w:rsidR="000F6557" w:rsidRPr="005F4219">
        <w:t>“</w:t>
      </w:r>
      <w:r w:rsidRPr="005F4219">
        <w:t>pencils in the hand of a writing God, who is sending love letters to the world.</w:t>
      </w:r>
      <w:r w:rsidR="000F6557" w:rsidRPr="005F4219">
        <w:t>”</w:t>
      </w:r>
      <w:r w:rsidRPr="005F4219">
        <w:t xml:space="preserve">  </w:t>
      </w:r>
      <w:r w:rsidR="000F6557" w:rsidRPr="005F4219">
        <w:t>P</w:t>
      </w:r>
      <w:r w:rsidR="000F6557" w:rsidRPr="005F4219">
        <w:t>encils in the hand of a writing God, who is sending love letters to the world</w:t>
      </w:r>
      <w:r w:rsidR="000F6557" w:rsidRPr="005F4219">
        <w:t xml:space="preserve">.  </w:t>
      </w:r>
      <w:r w:rsidRPr="005F4219">
        <w:t xml:space="preserve">In other words, God expresses </w:t>
      </w:r>
      <w:r w:rsidR="000F6557" w:rsidRPr="005F4219">
        <w:t>his</w:t>
      </w:r>
      <w:r w:rsidRPr="005F4219">
        <w:t xml:space="preserve"> love to the world </w:t>
      </w:r>
      <w:r w:rsidRPr="005F4219">
        <w:rPr>
          <w:i/>
        </w:rPr>
        <w:t>through us</w:t>
      </w:r>
      <w:r w:rsidRPr="005F4219">
        <w:t xml:space="preserve">!  You and I are </w:t>
      </w:r>
      <w:r w:rsidR="00A71779" w:rsidRPr="005F4219">
        <w:t>what</w:t>
      </w:r>
      <w:r w:rsidRPr="005F4219">
        <w:t xml:space="preserve"> God uses to communicate God</w:t>
      </w:r>
      <w:r w:rsidR="0052495D" w:rsidRPr="005F4219">
        <w:t>’</w:t>
      </w:r>
      <w:r w:rsidRPr="005F4219">
        <w:t>s love to the world</w:t>
      </w:r>
      <w:r w:rsidR="00A71779" w:rsidRPr="005F4219">
        <w:t xml:space="preserve"> – through </w:t>
      </w:r>
      <w:r w:rsidRPr="005F4219">
        <w:t xml:space="preserve">our work of teaching Sunday School, leading worship, working at the Thrift House, serving as a C.A.S.A. volunteer, </w:t>
      </w:r>
      <w:r w:rsidR="00413C62" w:rsidRPr="005F4219">
        <w:t xml:space="preserve">making salad for Mercy Today, </w:t>
      </w:r>
      <w:r w:rsidR="003056E9" w:rsidRPr="005F4219">
        <w:t xml:space="preserve">serving as an usher, acolyte, or altar guild member, </w:t>
      </w:r>
      <w:r w:rsidR="000E4C97" w:rsidRPr="005F4219">
        <w:t xml:space="preserve">hosting Coffee Hour, </w:t>
      </w:r>
      <w:r w:rsidR="008D3568" w:rsidRPr="005F4219">
        <w:t xml:space="preserve">taking communion to shut-ins, </w:t>
      </w:r>
      <w:r w:rsidR="000F6557" w:rsidRPr="005F4219">
        <w:t xml:space="preserve">serving on the Board of Directors of a non-profit organization, </w:t>
      </w:r>
      <w:r w:rsidR="00FD6DBE" w:rsidRPr="005F4219">
        <w:t xml:space="preserve">praying faithfully, </w:t>
      </w:r>
      <w:r w:rsidRPr="005F4219">
        <w:t xml:space="preserve">or </w:t>
      </w:r>
      <w:r w:rsidR="00FD6DBE" w:rsidRPr="005F4219">
        <w:t>simply being kind to the check-out person in the grocery store.</w:t>
      </w:r>
      <w:r w:rsidR="00413C62" w:rsidRPr="005F4219">
        <w:t xml:space="preserve">  </w:t>
      </w:r>
      <w:r w:rsidR="003056E9" w:rsidRPr="005F4219">
        <w:t>One cannot write a love letter without a pencil, and God has chosen you and me to be his pencils by which his love letters are written to the world.</w:t>
      </w:r>
    </w:p>
    <w:p w:rsidR="00F766CB" w:rsidRPr="005F4219" w:rsidRDefault="00F766CB" w:rsidP="005F4219">
      <w:pPr>
        <w:pStyle w:val="NormalWeb"/>
        <w:spacing w:before="0" w:beforeAutospacing="0" w:after="0" w:afterAutospacing="0"/>
      </w:pPr>
    </w:p>
    <w:p w:rsidR="003056E9" w:rsidRPr="005F4219" w:rsidRDefault="003056E9" w:rsidP="005F4219">
      <w:pPr>
        <w:pStyle w:val="NormalWeb"/>
        <w:spacing w:before="0" w:beforeAutospacing="0" w:after="0" w:afterAutospacing="0"/>
      </w:pPr>
      <w:r w:rsidRPr="005F4219">
        <w:t xml:space="preserve">That </w:t>
      </w:r>
      <w:r w:rsidR="00A71779" w:rsidRPr="005F4219">
        <w:t>makes</w:t>
      </w:r>
      <w:r w:rsidRPr="005F4219">
        <w:t xml:space="preserve"> our ministries extremely important, for what could be </w:t>
      </w:r>
      <w:r w:rsidRPr="005F4219">
        <w:rPr>
          <w:i/>
        </w:rPr>
        <w:t>more</w:t>
      </w:r>
      <w:r w:rsidRPr="005F4219">
        <w:t xml:space="preserve"> important than God</w:t>
      </w:r>
      <w:r w:rsidR="0052495D" w:rsidRPr="005F4219">
        <w:t>’</w:t>
      </w:r>
      <w:r w:rsidRPr="005F4219">
        <w:t xml:space="preserve">s letters </w:t>
      </w:r>
      <w:r w:rsidR="000E4C97" w:rsidRPr="005F4219">
        <w:t xml:space="preserve">of love </w:t>
      </w:r>
      <w:r w:rsidRPr="005F4219">
        <w:t>to the world?</w:t>
      </w:r>
    </w:p>
    <w:p w:rsidR="00F766CB" w:rsidRPr="005F4219" w:rsidRDefault="00F766CB" w:rsidP="005F4219">
      <w:pPr>
        <w:pStyle w:val="NormalWeb"/>
        <w:spacing w:before="0" w:beforeAutospacing="0" w:after="0" w:afterAutospacing="0"/>
      </w:pPr>
    </w:p>
    <w:p w:rsidR="007A11A4" w:rsidRPr="005F4219" w:rsidRDefault="00926E4D" w:rsidP="005F4219">
      <w:pPr>
        <w:pStyle w:val="NormalWeb"/>
        <w:spacing w:before="0" w:beforeAutospacing="0" w:after="0" w:afterAutospacing="0"/>
      </w:pPr>
      <w:r w:rsidRPr="005F4219">
        <w:t>So far, we have been looking at how important our ministries are to God</w:t>
      </w:r>
      <w:r w:rsidR="0052495D" w:rsidRPr="005F4219">
        <w:t>’</w:t>
      </w:r>
      <w:r w:rsidRPr="005F4219">
        <w:t xml:space="preserve">s work in the world.  We have used the images of salt of the earth, light of the world, and pencils in the hand of a writing God.  But Jesus says that salt can lose its flavor, a lantern can be put under a bucket.  </w:t>
      </w:r>
      <w:r w:rsidR="00062680" w:rsidRPr="005F4219">
        <w:t>And we all know that a</w:t>
      </w:r>
      <w:r w:rsidRPr="005F4219">
        <w:t xml:space="preserve"> pencil can get so dull it will no longer write.  We human beings, instruments of God</w:t>
      </w:r>
      <w:r w:rsidR="0052495D" w:rsidRPr="005F4219">
        <w:t>’</w:t>
      </w:r>
      <w:r w:rsidRPr="005F4219">
        <w:t xml:space="preserve">s work in the world, can be </w:t>
      </w:r>
      <w:r w:rsidRPr="005F4219">
        <w:rPr>
          <w:i/>
        </w:rPr>
        <w:t>good</w:t>
      </w:r>
      <w:r w:rsidRPr="005F4219">
        <w:t xml:space="preserve"> instruments or </w:t>
      </w:r>
      <w:r w:rsidR="00FD6DBE" w:rsidRPr="005F4219">
        <w:rPr>
          <w:i/>
        </w:rPr>
        <w:t>not-so-good</w:t>
      </w:r>
      <w:r w:rsidRPr="005F4219">
        <w:t xml:space="preserve"> instruments.  A hungry family goes to </w:t>
      </w:r>
      <w:r w:rsidR="00062680" w:rsidRPr="005F4219">
        <w:t>a</w:t>
      </w:r>
      <w:r w:rsidRPr="005F4219">
        <w:t xml:space="preserve"> soup kitchen and is fed soup and sandwiches, but the volunteer</w:t>
      </w:r>
      <w:r w:rsidR="00062680" w:rsidRPr="005F4219">
        <w:t xml:space="preserve"> serving the food is</w:t>
      </w:r>
      <w:r w:rsidRPr="005F4219">
        <w:t xml:space="preserve"> so grumpy and short with the poor family that they certainly don</w:t>
      </w:r>
      <w:r w:rsidR="0052495D" w:rsidRPr="005F4219">
        <w:t>’</w:t>
      </w:r>
      <w:r w:rsidRPr="005F4219">
        <w:t xml:space="preserve">t feel the love of God.  </w:t>
      </w:r>
      <w:r w:rsidR="009203A6" w:rsidRPr="005F4219">
        <w:t>Yes, the family’s stomachs are filled, but h</w:t>
      </w:r>
      <w:r w:rsidRPr="005F4219">
        <w:t>as that volunteer at the soup kitchen done God</w:t>
      </w:r>
      <w:r w:rsidR="0052495D" w:rsidRPr="005F4219">
        <w:t>’</w:t>
      </w:r>
      <w:r w:rsidRPr="005F4219">
        <w:t>s ministry</w:t>
      </w:r>
      <w:r w:rsidR="000E4C97" w:rsidRPr="005F4219">
        <w:t xml:space="preserve"> – conveyed God’s love</w:t>
      </w:r>
      <w:r w:rsidRPr="005F4219">
        <w:t xml:space="preserve">?  The volunteer may have done what </w:t>
      </w:r>
      <w:r w:rsidR="00062680" w:rsidRPr="005F4219">
        <w:t>our society</w:t>
      </w:r>
      <w:r w:rsidRPr="005F4219">
        <w:t xml:space="preserve"> call</w:t>
      </w:r>
      <w:r w:rsidR="000E4C97" w:rsidRPr="005F4219">
        <w:t>s</w:t>
      </w:r>
      <w:r w:rsidRPr="005F4219">
        <w:t xml:space="preserve"> </w:t>
      </w:r>
      <w:r w:rsidR="008D3568" w:rsidRPr="005F4219">
        <w:t>“</w:t>
      </w:r>
      <w:r w:rsidRPr="005F4219">
        <w:t>charity work</w:t>
      </w:r>
      <w:r w:rsidR="008D3568" w:rsidRPr="005F4219">
        <w:t>”</w:t>
      </w:r>
      <w:r w:rsidRPr="005F4219">
        <w:t xml:space="preserve">, but without a heart filled with and </w:t>
      </w:r>
      <w:r w:rsidR="009203A6" w:rsidRPr="005F4219">
        <w:rPr>
          <w:i/>
        </w:rPr>
        <w:t>conveying</w:t>
      </w:r>
      <w:r w:rsidRPr="005F4219">
        <w:t xml:space="preserve"> charity</w:t>
      </w:r>
      <w:r w:rsidR="000E4C97" w:rsidRPr="005F4219">
        <w:t xml:space="preserve"> or love</w:t>
      </w:r>
      <w:r w:rsidRPr="005F4219">
        <w:t xml:space="preserve">, on the level of the spirit, it is not </w:t>
      </w:r>
      <w:r w:rsidR="00062680" w:rsidRPr="005F4219">
        <w:rPr>
          <w:i/>
        </w:rPr>
        <w:t>Christian</w:t>
      </w:r>
      <w:r w:rsidR="00062680" w:rsidRPr="005F4219">
        <w:t xml:space="preserve"> </w:t>
      </w:r>
      <w:r w:rsidRPr="005F4219">
        <w:t xml:space="preserve">ministry.  </w:t>
      </w:r>
      <w:r w:rsidR="00062680" w:rsidRPr="005F4219">
        <w:t xml:space="preserve">The salt has lost its taste;  the light has been put under a bushel;  the pencil is dull.  In true Christian ministry, </w:t>
      </w:r>
      <w:r w:rsidR="00062680" w:rsidRPr="005F4219">
        <w:rPr>
          <w:b/>
        </w:rPr>
        <w:t>God</w:t>
      </w:r>
      <w:r w:rsidR="00062680" w:rsidRPr="005F4219">
        <w:t xml:space="preserve"> does the work </w:t>
      </w:r>
      <w:r w:rsidR="00062680" w:rsidRPr="005F4219">
        <w:rPr>
          <w:i/>
        </w:rPr>
        <w:t>through</w:t>
      </w:r>
      <w:r w:rsidR="00062680" w:rsidRPr="005F4219">
        <w:t xml:space="preserve"> us, and therefore we </w:t>
      </w:r>
      <w:r w:rsidR="00FD6DBE" w:rsidRPr="005F4219">
        <w:t>must</w:t>
      </w:r>
      <w:r w:rsidR="00062680" w:rsidRPr="005F4219">
        <w:t xml:space="preserve"> be instruments which God can use.  God cannot shine his light </w:t>
      </w:r>
      <w:r w:rsidR="000E4C97" w:rsidRPr="005F4219">
        <w:t>out from</w:t>
      </w:r>
      <w:r w:rsidR="00062680" w:rsidRPr="005F4219">
        <w:t xml:space="preserve"> the lantern if it is under a bushel.  Salt will not flavor the world if that salt loses its taste.  God cannot write love letters with dull pencils.  It is </w:t>
      </w:r>
      <w:r w:rsidR="00062680" w:rsidRPr="005F4219">
        <w:rPr>
          <w:i/>
        </w:rPr>
        <w:t>our</w:t>
      </w:r>
      <w:r w:rsidR="00062680" w:rsidRPr="005F4219">
        <w:t xml:space="preserve"> responsibility to be in fit shape</w:t>
      </w:r>
      <w:r w:rsidR="008D3568" w:rsidRPr="005F4219">
        <w:t>, to keep ourselves sharpened and ready,</w:t>
      </w:r>
      <w:r w:rsidR="00062680" w:rsidRPr="005F4219">
        <w:t xml:space="preserve"> so that God </w:t>
      </w:r>
      <w:r w:rsidR="00062680" w:rsidRPr="005F4219">
        <w:rPr>
          <w:b/>
        </w:rPr>
        <w:t>can</w:t>
      </w:r>
      <w:r w:rsidR="00062680" w:rsidRPr="005F4219">
        <w:t xml:space="preserve"> use us</w:t>
      </w:r>
      <w:r w:rsidR="008D3568" w:rsidRPr="005F4219">
        <w:t xml:space="preserve"> to write love letters</w:t>
      </w:r>
      <w:r w:rsidR="006208EE" w:rsidRPr="005F4219">
        <w:t xml:space="preserve"> to the world</w:t>
      </w:r>
      <w:r w:rsidR="00062680" w:rsidRPr="005F4219">
        <w:t>.</w:t>
      </w:r>
    </w:p>
    <w:p w:rsidR="006208EE" w:rsidRPr="005F4219" w:rsidRDefault="006208EE" w:rsidP="005F4219">
      <w:pPr>
        <w:pStyle w:val="NormalWeb"/>
        <w:spacing w:before="0" w:beforeAutospacing="0" w:after="0" w:afterAutospacing="0"/>
      </w:pPr>
    </w:p>
    <w:p w:rsidR="006208EE" w:rsidRPr="005F4219" w:rsidRDefault="006208EE" w:rsidP="005F4219">
      <w:pPr>
        <w:pStyle w:val="NormalWeb"/>
        <w:spacing w:before="0" w:beforeAutospacing="0" w:after="0" w:afterAutospacing="0"/>
      </w:pPr>
      <w:r w:rsidRPr="005F4219">
        <w:lastRenderedPageBreak/>
        <w:t>How is it that we keep ourselves sharp and in good shape for God to use us?</w:t>
      </w:r>
      <w:r w:rsidR="00817447" w:rsidRPr="005F4219">
        <w:t xml:space="preserve">  By constantly being renewed in daily prayer</w:t>
      </w:r>
      <w:r w:rsidR="00D73768" w:rsidRPr="005F4219">
        <w:t>, regular worship,</w:t>
      </w:r>
      <w:r w:rsidR="00817447" w:rsidRPr="005F4219">
        <w:t xml:space="preserve"> and in such </w:t>
      </w:r>
      <w:r w:rsidR="00817447" w:rsidRPr="005F4219">
        <w:rPr>
          <w:b/>
        </w:rPr>
        <w:t>wonderful</w:t>
      </w:r>
      <w:r w:rsidR="00817447" w:rsidRPr="005F4219">
        <w:t xml:space="preserve"> gifts as the Faith-Seeking Journey</w:t>
      </w:r>
      <w:r w:rsidR="00D73768" w:rsidRPr="005F4219">
        <w:t>, which completes its first year today</w:t>
      </w:r>
      <w:r w:rsidR="00817447" w:rsidRPr="005F4219">
        <w:t>.</w:t>
      </w:r>
    </w:p>
    <w:p w:rsidR="00F766CB" w:rsidRPr="005F4219" w:rsidRDefault="00F766CB" w:rsidP="005F4219">
      <w:pPr>
        <w:pStyle w:val="NormalWeb"/>
        <w:spacing w:before="0" w:beforeAutospacing="0" w:after="0" w:afterAutospacing="0"/>
      </w:pPr>
    </w:p>
    <w:p w:rsidR="00375F39" w:rsidRPr="005F4219" w:rsidRDefault="00062680" w:rsidP="005F4219">
      <w:pPr>
        <w:pStyle w:val="NormalWeb"/>
        <w:spacing w:before="0" w:beforeAutospacing="0" w:after="0" w:afterAutospacing="0"/>
        <w:rPr>
          <w:rStyle w:val="jesuswords"/>
        </w:rPr>
      </w:pPr>
      <w:r w:rsidRPr="005F4219">
        <w:t>Bishop O</w:t>
      </w:r>
      <w:r w:rsidR="0052495D" w:rsidRPr="005F4219">
        <w:t>’</w:t>
      </w:r>
      <w:r w:rsidRPr="005F4219">
        <w:t xml:space="preserve">Neill </w:t>
      </w:r>
      <w:r w:rsidR="000F6557" w:rsidRPr="005F4219">
        <w:t xml:space="preserve">once </w:t>
      </w:r>
      <w:r w:rsidRPr="005F4219">
        <w:t>led</w:t>
      </w:r>
      <w:r w:rsidR="000F6557" w:rsidRPr="005F4219">
        <w:t xml:space="preserve"> a very insightful</w:t>
      </w:r>
      <w:r w:rsidRPr="005F4219">
        <w:t xml:space="preserve"> Bible Study.  </w:t>
      </w:r>
      <w:r w:rsidR="00375F39" w:rsidRPr="005F4219">
        <w:t>He brought to our attention Jesus</w:t>
      </w:r>
      <w:r w:rsidR="0052495D" w:rsidRPr="005F4219">
        <w:t>’</w:t>
      </w:r>
      <w:r w:rsidR="00375F39" w:rsidRPr="005F4219">
        <w:t xml:space="preserve"> last instructions to his followers in the Gospel of Matthew, and compared them to Jesus</w:t>
      </w:r>
      <w:r w:rsidR="0052495D" w:rsidRPr="005F4219">
        <w:t>’</w:t>
      </w:r>
      <w:r w:rsidR="00375F39" w:rsidRPr="005F4219">
        <w:t xml:space="preserve"> last instructions to his followers in the Gospel of Luke.  In </w:t>
      </w:r>
      <w:r w:rsidR="00375F39" w:rsidRPr="005F4219">
        <w:rPr>
          <w:b/>
        </w:rPr>
        <w:t>Matthew</w:t>
      </w:r>
      <w:r w:rsidR="00375F39" w:rsidRPr="005F4219">
        <w:t xml:space="preserve">, Jesus gives what has come to be called </w:t>
      </w:r>
      <w:r w:rsidR="0052495D" w:rsidRPr="005F4219">
        <w:t>“</w:t>
      </w:r>
      <w:r w:rsidR="00375F39" w:rsidRPr="005F4219">
        <w:t>The Great Commission</w:t>
      </w:r>
      <w:r w:rsidR="0052495D" w:rsidRPr="005F4219">
        <w:t>”</w:t>
      </w:r>
      <w:r w:rsidR="00375F39" w:rsidRPr="005F4219">
        <w:t xml:space="preserve">, sending his disciples into the world with these words:  </w:t>
      </w:r>
      <w:r w:rsidR="0052495D" w:rsidRPr="005F4219">
        <w:t>“</w:t>
      </w:r>
      <w:r w:rsidR="00375F39" w:rsidRPr="005F4219">
        <w:rPr>
          <w:rStyle w:val="jesuswords"/>
          <w:b/>
          <w:i/>
        </w:rPr>
        <w:t>Go</w:t>
      </w:r>
      <w:r w:rsidR="00375F39" w:rsidRPr="005F4219">
        <w:rPr>
          <w:rStyle w:val="jesuswords"/>
        </w:rPr>
        <w:t xml:space="preserve"> and make disciples of all nations.</w:t>
      </w:r>
      <w:r w:rsidR="0052495D" w:rsidRPr="005F4219">
        <w:rPr>
          <w:rStyle w:val="jesuswords"/>
        </w:rPr>
        <w:t>”</w:t>
      </w:r>
      <w:r w:rsidR="00375F39" w:rsidRPr="005F4219">
        <w:rPr>
          <w:rStyle w:val="jesuswords"/>
        </w:rPr>
        <w:t xml:space="preserve">  It is a call to active ministry.  </w:t>
      </w:r>
    </w:p>
    <w:p w:rsidR="00F766CB" w:rsidRPr="005F4219" w:rsidRDefault="00F766CB" w:rsidP="005F4219">
      <w:pPr>
        <w:pStyle w:val="NormalWeb"/>
        <w:spacing w:before="0" w:beforeAutospacing="0" w:after="0" w:afterAutospacing="0"/>
        <w:rPr>
          <w:rStyle w:val="jesuswords"/>
        </w:rPr>
      </w:pPr>
    </w:p>
    <w:p w:rsidR="00AD13EF" w:rsidRPr="005F4219" w:rsidRDefault="00375F39" w:rsidP="005F4219">
      <w:pPr>
        <w:rPr>
          <w:rStyle w:val="ind"/>
        </w:rPr>
      </w:pPr>
      <w:r w:rsidRPr="005F4219">
        <w:rPr>
          <w:rStyle w:val="jesuswords"/>
        </w:rPr>
        <w:t xml:space="preserve">But in </w:t>
      </w:r>
      <w:r w:rsidRPr="005F4219">
        <w:rPr>
          <w:rStyle w:val="jesuswords"/>
          <w:b/>
        </w:rPr>
        <w:t>Luke</w:t>
      </w:r>
      <w:r w:rsidR="0052495D" w:rsidRPr="005F4219">
        <w:rPr>
          <w:rStyle w:val="jesuswords"/>
          <w:b/>
        </w:rPr>
        <w:t>’</w:t>
      </w:r>
      <w:r w:rsidRPr="005F4219">
        <w:rPr>
          <w:rStyle w:val="jesuswords"/>
          <w:b/>
        </w:rPr>
        <w:t>s</w:t>
      </w:r>
      <w:r w:rsidRPr="005F4219">
        <w:rPr>
          <w:rStyle w:val="jesuswords"/>
        </w:rPr>
        <w:t xml:space="preserve"> Gospel, Jesus</w:t>
      </w:r>
      <w:r w:rsidR="0052495D" w:rsidRPr="005F4219">
        <w:rPr>
          <w:rStyle w:val="jesuswords"/>
        </w:rPr>
        <w:t>’</w:t>
      </w:r>
      <w:r w:rsidRPr="005F4219">
        <w:rPr>
          <w:rStyle w:val="jesuswords"/>
        </w:rPr>
        <w:t xml:space="preserve"> last instructions to his followers are this:  </w:t>
      </w:r>
      <w:r w:rsidR="0052495D" w:rsidRPr="005F4219">
        <w:rPr>
          <w:rStyle w:val="jesuswords"/>
        </w:rPr>
        <w:t>“</w:t>
      </w:r>
      <w:r w:rsidRPr="005F4219">
        <w:rPr>
          <w:rStyle w:val="jesuswords"/>
          <w:b/>
          <w:i/>
        </w:rPr>
        <w:t>Stay</w:t>
      </w:r>
      <w:r w:rsidRPr="005F4219">
        <w:rPr>
          <w:rStyle w:val="jesuswords"/>
        </w:rPr>
        <w:t xml:space="preserve"> in the city until you are clothed with power from on high.</w:t>
      </w:r>
      <w:r w:rsidR="0052495D" w:rsidRPr="005F4219">
        <w:rPr>
          <w:rStyle w:val="jesuswords"/>
        </w:rPr>
        <w:t>”</w:t>
      </w:r>
      <w:r w:rsidRPr="005F4219">
        <w:t xml:space="preserve">  In one place Jesus</w:t>
      </w:r>
      <w:r w:rsidR="000E4C97" w:rsidRPr="005F4219">
        <w:t>’ final instructions are</w:t>
      </w:r>
      <w:r w:rsidRPr="005F4219">
        <w:t xml:space="preserve">, </w:t>
      </w:r>
      <w:r w:rsidR="0052495D" w:rsidRPr="005F4219">
        <w:t>“</w:t>
      </w:r>
      <w:r w:rsidRPr="005F4219">
        <w:t>Go!</w:t>
      </w:r>
      <w:r w:rsidR="0052495D" w:rsidRPr="005F4219">
        <w:t>”</w:t>
      </w:r>
      <w:r w:rsidRPr="005F4219">
        <w:t xml:space="preserve">, and in another place </w:t>
      </w:r>
      <w:r w:rsidR="000E4C97" w:rsidRPr="005F4219">
        <w:t>his final instructions are</w:t>
      </w:r>
      <w:r w:rsidRPr="005F4219">
        <w:t xml:space="preserve">, </w:t>
      </w:r>
      <w:r w:rsidR="0052495D" w:rsidRPr="005F4219">
        <w:t>“</w:t>
      </w:r>
      <w:r w:rsidRPr="005F4219">
        <w:t>Stay!</w:t>
      </w:r>
      <w:r w:rsidR="0052495D" w:rsidRPr="005F4219">
        <w:t>”</w:t>
      </w:r>
      <w:r w:rsidRPr="005F4219">
        <w:t xml:space="preserve">  With great insight, our bishop interpreted those two commands as </w:t>
      </w:r>
      <w:r w:rsidRPr="005F4219">
        <w:rPr>
          <w:b/>
        </w:rPr>
        <w:t>both</w:t>
      </w:r>
      <w:r w:rsidRPr="005F4219">
        <w:t xml:space="preserve"> necessary.  Jesus</w:t>
      </w:r>
      <w:r w:rsidR="0052495D" w:rsidRPr="005F4219">
        <w:t>’</w:t>
      </w:r>
      <w:r w:rsidRPr="005F4219">
        <w:t xml:space="preserve"> </w:t>
      </w:r>
      <w:r w:rsidR="0052495D" w:rsidRPr="005F4219">
        <w:t>“</w:t>
      </w:r>
      <w:r w:rsidRPr="005F4219">
        <w:t>Go</w:t>
      </w:r>
      <w:r w:rsidR="0052495D" w:rsidRPr="005F4219">
        <w:t>”</w:t>
      </w:r>
      <w:r w:rsidRPr="005F4219">
        <w:t xml:space="preserve"> command is his commissioning his disciples to active ministry.  </w:t>
      </w:r>
      <w:r w:rsidR="00A42834" w:rsidRPr="005F4219">
        <w:t xml:space="preserve">But when Jesus tells </w:t>
      </w:r>
      <w:r w:rsidR="009203A6" w:rsidRPr="005F4219">
        <w:t>the disciples</w:t>
      </w:r>
      <w:r w:rsidR="00A42834" w:rsidRPr="005F4219">
        <w:t xml:space="preserve">, in Luke, to </w:t>
      </w:r>
      <w:r w:rsidR="0052495D" w:rsidRPr="005F4219">
        <w:t>“</w:t>
      </w:r>
      <w:r w:rsidR="00A42834" w:rsidRPr="005F4219">
        <w:t>stay in the city</w:t>
      </w:r>
      <w:r w:rsidR="0052495D" w:rsidRPr="005F4219">
        <w:t>”</w:t>
      </w:r>
      <w:r w:rsidR="00A42834" w:rsidRPr="005F4219">
        <w:t xml:space="preserve"> (and he is speaking of the </w:t>
      </w:r>
      <w:r w:rsidR="00A42834" w:rsidRPr="005F4219">
        <w:rPr>
          <w:b/>
        </w:rPr>
        <w:t>Holy</w:t>
      </w:r>
      <w:r w:rsidR="00A42834" w:rsidRPr="005F4219">
        <w:t xml:space="preserve"> City, Jerusalem, the place </w:t>
      </w:r>
      <w:r w:rsidR="00581B03" w:rsidRPr="005F4219">
        <w:t>where</w:t>
      </w:r>
      <w:r w:rsidR="00A42834" w:rsidRPr="005F4219">
        <w:t xml:space="preserve"> God was thought to be present in the </w:t>
      </w:r>
      <w:r w:rsidR="00581B03" w:rsidRPr="005F4219">
        <w:t>Temple</w:t>
      </w:r>
      <w:r w:rsidR="00A42834" w:rsidRPr="005F4219">
        <w:t>), when Jesus tells them to stay in the city until they are clothed with power from on high, he is saying that they need to nourish themselves in prayer and worship</w:t>
      </w:r>
      <w:r w:rsidR="009203A6" w:rsidRPr="005F4219">
        <w:t>, to be fed and filled with God’s Spirit</w:t>
      </w:r>
      <w:r w:rsidR="00A42834" w:rsidRPr="005F4219">
        <w:t>.  Luke tells us that after Jesus ascended into heaven, the disciples</w:t>
      </w:r>
      <w:r w:rsidR="00D3434B" w:rsidRPr="005F4219">
        <w:t xml:space="preserve"> followed his instruction:  they</w:t>
      </w:r>
      <w:r w:rsidR="00A42834" w:rsidRPr="005F4219">
        <w:t xml:space="preserve"> </w:t>
      </w:r>
      <w:r w:rsidR="0052495D" w:rsidRPr="005F4219">
        <w:t>“</w:t>
      </w:r>
      <w:r w:rsidR="00A42834" w:rsidRPr="005F4219">
        <w:rPr>
          <w:rStyle w:val="ind"/>
        </w:rPr>
        <w:t>returned to Jerusalem with great joy, and were continually in the temple blessing God.</w:t>
      </w:r>
      <w:r w:rsidR="0052495D" w:rsidRPr="005F4219">
        <w:rPr>
          <w:rStyle w:val="ind"/>
        </w:rPr>
        <w:t>”</w:t>
      </w:r>
      <w:r w:rsidR="00A42834" w:rsidRPr="005F4219">
        <w:rPr>
          <w:rStyle w:val="ind"/>
        </w:rPr>
        <w:t xml:space="preserve"> </w:t>
      </w:r>
      <w:r w:rsidR="00D3434B" w:rsidRPr="005F4219">
        <w:rPr>
          <w:rStyle w:val="ind"/>
        </w:rPr>
        <w:t xml:space="preserve"> </w:t>
      </w:r>
      <w:r w:rsidR="00DA618E" w:rsidRPr="005F4219">
        <w:rPr>
          <w:rStyle w:val="ind"/>
        </w:rPr>
        <w:t xml:space="preserve">As we heard in this morning’s Gospel, it is </w:t>
      </w:r>
      <w:r w:rsidR="00DA618E" w:rsidRPr="005F4219">
        <w:rPr>
          <w:rStyle w:val="ind"/>
          <w:b/>
          <w:i/>
        </w:rPr>
        <w:t>as</w:t>
      </w:r>
      <w:r w:rsidR="00DA618E" w:rsidRPr="005F4219">
        <w:rPr>
          <w:rStyle w:val="ind"/>
        </w:rPr>
        <w:t xml:space="preserve"> they are gathered in prayer that the Holy Spirit comes upon them.</w:t>
      </w:r>
    </w:p>
    <w:p w:rsidR="00AD13EF" w:rsidRPr="005F4219" w:rsidRDefault="00AD13EF" w:rsidP="005F4219">
      <w:pPr>
        <w:rPr>
          <w:rStyle w:val="ind"/>
        </w:rPr>
      </w:pPr>
    </w:p>
    <w:p w:rsidR="009A54A5" w:rsidRPr="005F4219" w:rsidRDefault="00D3434B" w:rsidP="005F4219">
      <w:pPr>
        <w:rPr>
          <w:rStyle w:val="ind"/>
          <w:b/>
          <w:bCs/>
        </w:rPr>
      </w:pPr>
      <w:r w:rsidRPr="005F4219">
        <w:rPr>
          <w:rStyle w:val="ind"/>
        </w:rPr>
        <w:t xml:space="preserve">The dual commands:  stay, and go. </w:t>
      </w:r>
      <w:r w:rsidR="00A42834" w:rsidRPr="005F4219">
        <w:rPr>
          <w:rStyle w:val="ind"/>
        </w:rPr>
        <w:t xml:space="preserve"> </w:t>
      </w:r>
      <w:proofErr w:type="spellStart"/>
      <w:r w:rsidR="00A42834" w:rsidRPr="005F4219">
        <w:rPr>
          <w:rStyle w:val="ind"/>
          <w:i/>
        </w:rPr>
        <w:t>Ora</w:t>
      </w:r>
      <w:proofErr w:type="spellEnd"/>
      <w:r w:rsidR="00A42834" w:rsidRPr="005F4219">
        <w:rPr>
          <w:rStyle w:val="ind"/>
          <w:i/>
        </w:rPr>
        <w:t xml:space="preserve"> et </w:t>
      </w:r>
      <w:proofErr w:type="spellStart"/>
      <w:r w:rsidR="00A42834" w:rsidRPr="005F4219">
        <w:rPr>
          <w:rStyle w:val="ind"/>
          <w:i/>
        </w:rPr>
        <w:t>Labora</w:t>
      </w:r>
      <w:proofErr w:type="spellEnd"/>
      <w:r w:rsidR="00A42834" w:rsidRPr="005F4219">
        <w:rPr>
          <w:rStyle w:val="ind"/>
        </w:rPr>
        <w:t xml:space="preserve">:  prayer </w:t>
      </w:r>
      <w:r w:rsidR="00A42834" w:rsidRPr="005F4219">
        <w:rPr>
          <w:rStyle w:val="ind"/>
          <w:b/>
        </w:rPr>
        <w:t>and</w:t>
      </w:r>
      <w:r w:rsidR="00A42834" w:rsidRPr="005F4219">
        <w:rPr>
          <w:rStyle w:val="ind"/>
        </w:rPr>
        <w:t xml:space="preserve"> work</w:t>
      </w:r>
      <w:r w:rsidR="00817447" w:rsidRPr="005F4219">
        <w:rPr>
          <w:rStyle w:val="ind"/>
        </w:rPr>
        <w:t>, renewal and service</w:t>
      </w:r>
      <w:r w:rsidR="00A42834" w:rsidRPr="005F4219">
        <w:rPr>
          <w:rStyle w:val="ind"/>
        </w:rPr>
        <w:t>.  Both are essential if we are to be used by God to do God</w:t>
      </w:r>
      <w:r w:rsidR="0052495D" w:rsidRPr="005F4219">
        <w:rPr>
          <w:rStyle w:val="ind"/>
        </w:rPr>
        <w:t>’</w:t>
      </w:r>
      <w:r w:rsidR="00A42834" w:rsidRPr="005F4219">
        <w:rPr>
          <w:rStyle w:val="ind"/>
        </w:rPr>
        <w:t xml:space="preserve">s work in </w:t>
      </w:r>
      <w:r w:rsidR="009203A6" w:rsidRPr="005F4219">
        <w:rPr>
          <w:rStyle w:val="ind"/>
        </w:rPr>
        <w:t>the</w:t>
      </w:r>
      <w:r w:rsidR="00A42834" w:rsidRPr="005F4219">
        <w:rPr>
          <w:rStyle w:val="ind"/>
        </w:rPr>
        <w:t xml:space="preserve"> world.  The Benedictines know that</w:t>
      </w:r>
      <w:r w:rsidR="009A54A5" w:rsidRPr="005F4219">
        <w:rPr>
          <w:rStyle w:val="ind"/>
        </w:rPr>
        <w:t>.</w:t>
      </w:r>
      <w:r w:rsidR="00581B03" w:rsidRPr="005F4219">
        <w:rPr>
          <w:rStyle w:val="ind"/>
        </w:rPr>
        <w:t xml:space="preserve">  </w:t>
      </w:r>
      <w:r w:rsidR="00A42834" w:rsidRPr="005F4219">
        <w:rPr>
          <w:rStyle w:val="ind"/>
        </w:rPr>
        <w:t xml:space="preserve">Franciscan </w:t>
      </w:r>
      <w:r w:rsidR="00581B03" w:rsidRPr="005F4219">
        <w:rPr>
          <w:rStyle w:val="ind"/>
        </w:rPr>
        <w:t>friar</w:t>
      </w:r>
      <w:r w:rsidR="00A42834" w:rsidRPr="005F4219">
        <w:rPr>
          <w:rStyle w:val="ind"/>
        </w:rPr>
        <w:t xml:space="preserve"> Richard Rohr knows that, for the ministry which he established is called </w:t>
      </w:r>
      <w:r w:rsidR="0052495D" w:rsidRPr="005F4219">
        <w:rPr>
          <w:rStyle w:val="ind"/>
        </w:rPr>
        <w:t>“</w:t>
      </w:r>
      <w:r w:rsidR="00A42834" w:rsidRPr="005F4219">
        <w:rPr>
          <w:rStyle w:val="ind"/>
        </w:rPr>
        <w:t>The Center for Action and Contemplation</w:t>
      </w:r>
      <w:r w:rsidR="0052495D" w:rsidRPr="005F4219">
        <w:rPr>
          <w:rStyle w:val="ind"/>
        </w:rPr>
        <w:t>”</w:t>
      </w:r>
      <w:r w:rsidR="00A42834" w:rsidRPr="005F4219">
        <w:rPr>
          <w:rStyle w:val="ind"/>
        </w:rPr>
        <w:t xml:space="preserve"> – work and prayer.  </w:t>
      </w:r>
      <w:r w:rsidR="009A54A5" w:rsidRPr="005F4219">
        <w:rPr>
          <w:rStyle w:val="ind"/>
        </w:rPr>
        <w:t xml:space="preserve">If </w:t>
      </w:r>
      <w:r w:rsidR="00581B03" w:rsidRPr="005F4219">
        <w:rPr>
          <w:rStyle w:val="ind"/>
        </w:rPr>
        <w:t>they are</w:t>
      </w:r>
      <w:r w:rsidR="009A54A5" w:rsidRPr="005F4219">
        <w:rPr>
          <w:rStyle w:val="ind"/>
        </w:rPr>
        <w:t xml:space="preserve"> not centered and grounded in prayer, our </w:t>
      </w:r>
      <w:r w:rsidR="0052495D" w:rsidRPr="005F4219">
        <w:rPr>
          <w:rStyle w:val="ind"/>
        </w:rPr>
        <w:t>“</w:t>
      </w:r>
      <w:r w:rsidR="009A54A5" w:rsidRPr="005F4219">
        <w:rPr>
          <w:rStyle w:val="ind"/>
        </w:rPr>
        <w:t>good works</w:t>
      </w:r>
      <w:r w:rsidR="0052495D" w:rsidRPr="005F4219">
        <w:rPr>
          <w:rStyle w:val="ind"/>
        </w:rPr>
        <w:t>”</w:t>
      </w:r>
      <w:r w:rsidR="009A54A5" w:rsidRPr="005F4219">
        <w:rPr>
          <w:rStyle w:val="ind"/>
        </w:rPr>
        <w:t xml:space="preserve"> are </w:t>
      </w:r>
      <w:r w:rsidR="00792EC8" w:rsidRPr="005F4219">
        <w:rPr>
          <w:rStyle w:val="ind"/>
        </w:rPr>
        <w:t>likely</w:t>
      </w:r>
      <w:r w:rsidR="009A54A5" w:rsidRPr="005F4219">
        <w:rPr>
          <w:rStyle w:val="ind"/>
        </w:rPr>
        <w:t xml:space="preserve"> done</w:t>
      </w:r>
      <w:r w:rsidRPr="005F4219">
        <w:rPr>
          <w:rStyle w:val="ind"/>
        </w:rPr>
        <w:t xml:space="preserve"> out of a sense of obligation, or </w:t>
      </w:r>
      <w:r w:rsidR="009A54A5" w:rsidRPr="005F4219">
        <w:rPr>
          <w:rStyle w:val="ind"/>
        </w:rPr>
        <w:t xml:space="preserve">in order to make </w:t>
      </w:r>
      <w:r w:rsidR="009A54A5" w:rsidRPr="005F4219">
        <w:rPr>
          <w:rStyle w:val="ind"/>
          <w:b/>
        </w:rPr>
        <w:t>us</w:t>
      </w:r>
      <w:r w:rsidR="009A54A5" w:rsidRPr="005F4219">
        <w:rPr>
          <w:rStyle w:val="ind"/>
        </w:rPr>
        <w:t xml:space="preserve"> feel good about </w:t>
      </w:r>
      <w:r w:rsidR="009A54A5" w:rsidRPr="005F4219">
        <w:rPr>
          <w:rStyle w:val="ind"/>
          <w:i/>
        </w:rPr>
        <w:t>ourselves</w:t>
      </w:r>
      <w:r w:rsidR="009A54A5" w:rsidRPr="005F4219">
        <w:rPr>
          <w:rStyle w:val="ind"/>
        </w:rPr>
        <w:t>, feeding our self-image of being magnanimous and caring</w:t>
      </w:r>
      <w:r w:rsidR="009203A6" w:rsidRPr="005F4219">
        <w:rPr>
          <w:rStyle w:val="ind"/>
        </w:rPr>
        <w:t xml:space="preserve"> people</w:t>
      </w:r>
      <w:r w:rsidR="009A54A5" w:rsidRPr="005F4219">
        <w:rPr>
          <w:rStyle w:val="ind"/>
          <w:b/>
          <w:bCs/>
        </w:rPr>
        <w:t xml:space="preserve"> – </w:t>
      </w:r>
      <w:r w:rsidR="009A54A5" w:rsidRPr="005F4219">
        <w:rPr>
          <w:rStyle w:val="ind"/>
          <w:bCs/>
        </w:rPr>
        <w:t xml:space="preserve">all of this on the unconscious level, of course.  Jesus says, on the other hand, </w:t>
      </w:r>
      <w:r w:rsidR="0052495D" w:rsidRPr="005F4219">
        <w:rPr>
          <w:rStyle w:val="ind"/>
          <w:bCs/>
        </w:rPr>
        <w:t>“</w:t>
      </w:r>
      <w:r w:rsidR="009A54A5" w:rsidRPr="005F4219">
        <w:rPr>
          <w:rStyle w:val="jesuswords"/>
        </w:rPr>
        <w:t>Watch out</w:t>
      </w:r>
      <w:r w:rsidR="00581B03" w:rsidRPr="005F4219">
        <w:rPr>
          <w:rStyle w:val="jesuswords"/>
        </w:rPr>
        <w:t xml:space="preserve"> that you d</w:t>
      </w:r>
      <w:r w:rsidR="009A54A5" w:rsidRPr="005F4219">
        <w:rPr>
          <w:rStyle w:val="jesuswords"/>
        </w:rPr>
        <w:t>on</w:t>
      </w:r>
      <w:r w:rsidR="0052495D" w:rsidRPr="005F4219">
        <w:rPr>
          <w:rStyle w:val="jesuswords"/>
        </w:rPr>
        <w:t>’</w:t>
      </w:r>
      <w:r w:rsidR="009A54A5" w:rsidRPr="005F4219">
        <w:rPr>
          <w:rStyle w:val="jesuswords"/>
        </w:rPr>
        <w:t>t do your good deeds publicly, to be admired by others</w:t>
      </w:r>
      <w:r w:rsidR="00581B03" w:rsidRPr="005F4219">
        <w:rPr>
          <w:rStyle w:val="jesuswords"/>
        </w:rPr>
        <w:t>…</w:t>
      </w:r>
      <w:r w:rsidR="009A54A5" w:rsidRPr="005F4219">
        <w:rPr>
          <w:rStyle w:val="ind"/>
        </w:rPr>
        <w:t xml:space="preserve"> </w:t>
      </w:r>
      <w:r w:rsidR="009A54A5" w:rsidRPr="005F4219">
        <w:rPr>
          <w:rStyle w:val="ind"/>
          <w:color w:val="000000"/>
          <w:vertAlign w:val="superscript"/>
        </w:rPr>
        <w:t xml:space="preserve"> </w:t>
      </w:r>
      <w:r w:rsidR="009A54A5" w:rsidRPr="005F4219">
        <w:rPr>
          <w:rStyle w:val="jesuswords"/>
        </w:rPr>
        <w:t>When you give to someone in need, don</w:t>
      </w:r>
      <w:r w:rsidR="0052495D" w:rsidRPr="005F4219">
        <w:rPr>
          <w:rStyle w:val="jesuswords"/>
        </w:rPr>
        <w:t>’</w:t>
      </w:r>
      <w:r w:rsidR="009A54A5" w:rsidRPr="005F4219">
        <w:rPr>
          <w:rStyle w:val="jesuswords"/>
        </w:rPr>
        <w:t>t do as the hypocrites do—</w:t>
      </w:r>
      <w:r w:rsidR="00581B03" w:rsidRPr="005F4219">
        <w:rPr>
          <w:rStyle w:val="jesuswords"/>
        </w:rPr>
        <w:t>…calling</w:t>
      </w:r>
      <w:r w:rsidR="009A54A5" w:rsidRPr="005F4219">
        <w:rPr>
          <w:rStyle w:val="jesuswords"/>
        </w:rPr>
        <w:t xml:space="preserve"> attention to their acts of charity!</w:t>
      </w:r>
      <w:r w:rsidR="00581B03" w:rsidRPr="005F4219">
        <w:rPr>
          <w:rStyle w:val="jesuswords"/>
        </w:rPr>
        <w:t xml:space="preserve"> </w:t>
      </w:r>
      <w:r w:rsidR="009A54A5" w:rsidRPr="005F4219">
        <w:rPr>
          <w:rStyle w:val="jesuswords"/>
        </w:rPr>
        <w:t xml:space="preserve"> I tell you the truth, they have received all the reward they will ever get.</w:t>
      </w:r>
      <w:r w:rsidR="009A54A5" w:rsidRPr="005F4219">
        <w:rPr>
          <w:rStyle w:val="ind"/>
        </w:rPr>
        <w:t xml:space="preserve"> </w:t>
      </w:r>
      <w:r w:rsidR="009A54A5" w:rsidRPr="005F4219">
        <w:rPr>
          <w:rStyle w:val="ind"/>
          <w:color w:val="000000"/>
          <w:vertAlign w:val="superscript"/>
        </w:rPr>
        <w:t xml:space="preserve"> </w:t>
      </w:r>
      <w:r w:rsidR="009A54A5" w:rsidRPr="005F4219">
        <w:rPr>
          <w:rStyle w:val="jesuswords"/>
        </w:rPr>
        <w:t>But when you give to someone in need, don</w:t>
      </w:r>
      <w:r w:rsidR="0052495D" w:rsidRPr="005F4219">
        <w:rPr>
          <w:rStyle w:val="jesuswords"/>
        </w:rPr>
        <w:t>’</w:t>
      </w:r>
      <w:r w:rsidR="009A54A5" w:rsidRPr="005F4219">
        <w:rPr>
          <w:rStyle w:val="jesuswords"/>
        </w:rPr>
        <w:t>t let your left hand know what your right hand is doing.</w:t>
      </w:r>
      <w:r w:rsidR="009A54A5" w:rsidRPr="005F4219">
        <w:rPr>
          <w:rStyle w:val="ind"/>
        </w:rPr>
        <w:t xml:space="preserve"> </w:t>
      </w:r>
      <w:r w:rsidR="009A54A5" w:rsidRPr="005F4219">
        <w:rPr>
          <w:color w:val="000000"/>
          <w:vertAlign w:val="superscript"/>
        </w:rPr>
        <w:t xml:space="preserve"> </w:t>
      </w:r>
      <w:r w:rsidR="009A54A5" w:rsidRPr="005F4219">
        <w:rPr>
          <w:rStyle w:val="jesuswords"/>
        </w:rPr>
        <w:t>Give your gifts in secret, and your Father who sees all that is done in secret will reward you.</w:t>
      </w:r>
      <w:r w:rsidR="0052495D" w:rsidRPr="005F4219">
        <w:rPr>
          <w:rStyle w:val="jesuswords"/>
        </w:rPr>
        <w:t>”</w:t>
      </w:r>
      <w:r w:rsidR="009A54A5" w:rsidRPr="005F4219">
        <w:t xml:space="preserve">  (</w:t>
      </w:r>
      <w:smartTag w:uri="http://www.logos.com/smarttags" w:element="bible">
        <w:smartTagPr>
          <w:attr w:name="Reference" w:val="Bible.Mt6.1-4"/>
        </w:smartTagPr>
        <w:r w:rsidR="009A54A5" w:rsidRPr="005F4219">
          <w:rPr>
            <w:rStyle w:val="ind"/>
            <w:bCs/>
          </w:rPr>
          <w:t>Matthew 6:1-4</w:t>
        </w:r>
      </w:smartTag>
      <w:r w:rsidR="009A54A5" w:rsidRPr="005F4219">
        <w:rPr>
          <w:rStyle w:val="ind"/>
          <w:bCs/>
        </w:rPr>
        <w:t>)</w:t>
      </w:r>
      <w:r w:rsidR="009A54A5" w:rsidRPr="005F4219">
        <w:rPr>
          <w:rStyle w:val="ind"/>
          <w:b/>
          <w:bCs/>
        </w:rPr>
        <w:t xml:space="preserve"> </w:t>
      </w:r>
    </w:p>
    <w:p w:rsidR="00F766CB" w:rsidRPr="005F4219" w:rsidRDefault="00F766CB" w:rsidP="005F4219">
      <w:pPr>
        <w:rPr>
          <w:rStyle w:val="ind"/>
        </w:rPr>
      </w:pPr>
    </w:p>
    <w:p w:rsidR="00062680" w:rsidRPr="005F4219" w:rsidRDefault="00581B03" w:rsidP="005F4219">
      <w:pPr>
        <w:pStyle w:val="NormalWeb"/>
        <w:spacing w:before="0" w:beforeAutospacing="0" w:after="0" w:afterAutospacing="0"/>
      </w:pPr>
      <w:proofErr w:type="spellStart"/>
      <w:r w:rsidRPr="005F4219">
        <w:rPr>
          <w:i/>
        </w:rPr>
        <w:t>Ora</w:t>
      </w:r>
      <w:proofErr w:type="spellEnd"/>
      <w:r w:rsidRPr="005F4219">
        <w:rPr>
          <w:i/>
        </w:rPr>
        <w:t xml:space="preserve"> </w:t>
      </w:r>
      <w:r w:rsidRPr="005F4219">
        <w:rPr>
          <w:b/>
        </w:rPr>
        <w:t>et</w:t>
      </w:r>
      <w:r w:rsidRPr="005F4219">
        <w:rPr>
          <w:i/>
        </w:rPr>
        <w:t xml:space="preserve"> </w:t>
      </w:r>
      <w:proofErr w:type="spellStart"/>
      <w:r w:rsidRPr="005F4219">
        <w:rPr>
          <w:i/>
        </w:rPr>
        <w:t>labora</w:t>
      </w:r>
      <w:proofErr w:type="spellEnd"/>
      <w:r w:rsidRPr="005F4219">
        <w:t xml:space="preserve">, prayer </w:t>
      </w:r>
      <w:r w:rsidRPr="005F4219">
        <w:rPr>
          <w:b/>
        </w:rPr>
        <w:t>and</w:t>
      </w:r>
      <w:r w:rsidRPr="005F4219">
        <w:t xml:space="preserve"> work, worship </w:t>
      </w:r>
      <w:r w:rsidRPr="005F4219">
        <w:rPr>
          <w:b/>
        </w:rPr>
        <w:t>and</w:t>
      </w:r>
      <w:r w:rsidRPr="005F4219">
        <w:t xml:space="preserve"> ministry</w:t>
      </w:r>
      <w:r w:rsidR="0052495D" w:rsidRPr="005F4219">
        <w:t xml:space="preserve">: </w:t>
      </w:r>
      <w:r w:rsidRPr="005F4219">
        <w:t xml:space="preserve"> </w:t>
      </w:r>
      <w:r w:rsidRPr="005F4219">
        <w:rPr>
          <w:i/>
        </w:rPr>
        <w:t>both</w:t>
      </w:r>
      <w:r w:rsidRPr="005F4219">
        <w:t xml:space="preserve"> are needed.  For prayer and worship bring us into union </w:t>
      </w:r>
      <w:r w:rsidR="0052495D" w:rsidRPr="005F4219">
        <w:t xml:space="preserve">with a loving God, and </w:t>
      </w:r>
      <w:r w:rsidR="00792EC8" w:rsidRPr="005F4219">
        <w:t xml:space="preserve">God’s </w:t>
      </w:r>
      <w:r w:rsidR="0052495D" w:rsidRPr="005F4219">
        <w:t>love</w:t>
      </w:r>
      <w:r w:rsidR="00792EC8" w:rsidRPr="005F4219">
        <w:t xml:space="preserve"> for us</w:t>
      </w:r>
      <w:r w:rsidR="0052495D" w:rsidRPr="005F4219">
        <w:t xml:space="preserve"> motivates us to </w:t>
      </w:r>
      <w:r w:rsidR="00DA618E" w:rsidRPr="005F4219">
        <w:t>listen to the call and claim he has on our lives.  Our lives, after all, are not about us.</w:t>
      </w:r>
      <w:r w:rsidR="0052495D" w:rsidRPr="005F4219">
        <w:t xml:space="preserve">  Ministry which is performed with</w:t>
      </w:r>
      <w:r w:rsidR="00D75D8D" w:rsidRPr="005F4219">
        <w:t xml:space="preserve"> – and in – a </w:t>
      </w:r>
      <w:r w:rsidR="0052495D" w:rsidRPr="005F4219">
        <w:t xml:space="preserve">loving, holy spirit </w:t>
      </w:r>
      <w:r w:rsidR="0052495D" w:rsidRPr="005F4219">
        <w:lastRenderedPageBreak/>
        <w:t xml:space="preserve">is </w:t>
      </w:r>
      <w:r w:rsidR="0052495D" w:rsidRPr="005F4219">
        <w:rPr>
          <w:i/>
        </w:rPr>
        <w:t>truly</w:t>
      </w:r>
      <w:r w:rsidR="0052495D" w:rsidRPr="005F4219">
        <w:t xml:space="preserve"> ministry, not simply good deeds</w:t>
      </w:r>
      <w:r w:rsidR="00001BE2" w:rsidRPr="005F4219">
        <w:t xml:space="preserve"> </w:t>
      </w:r>
      <w:r w:rsidR="006E467E" w:rsidRPr="005F4219">
        <w:t>done</w:t>
      </w:r>
      <w:r w:rsidR="00D3434B" w:rsidRPr="005F4219">
        <w:t xml:space="preserve"> </w:t>
      </w:r>
      <w:r w:rsidR="00001BE2" w:rsidRPr="005F4219">
        <w:t>to bolster our egos</w:t>
      </w:r>
      <w:r w:rsidR="0052495D" w:rsidRPr="005F4219">
        <w:t xml:space="preserve">.  For it is God who is acting through us, not we ourselves.  </w:t>
      </w:r>
    </w:p>
    <w:p w:rsidR="0052495D" w:rsidRPr="005F4219" w:rsidRDefault="0052495D" w:rsidP="005F4219">
      <w:pPr>
        <w:pStyle w:val="NormalWeb"/>
        <w:spacing w:before="0" w:beforeAutospacing="0" w:after="0" w:afterAutospacing="0"/>
      </w:pPr>
    </w:p>
    <w:p w:rsidR="00792EC8" w:rsidRPr="005F4219" w:rsidRDefault="00001BE2" w:rsidP="005F4219">
      <w:pPr>
        <w:pStyle w:val="NormalWeb"/>
        <w:spacing w:before="0" w:beforeAutospacing="0" w:after="0" w:afterAutospacing="0"/>
      </w:pPr>
      <w:r w:rsidRPr="005F4219">
        <w:t xml:space="preserve">And so it is that </w:t>
      </w:r>
      <w:r w:rsidRPr="005F4219">
        <w:rPr>
          <w:b/>
        </w:rPr>
        <w:t>all</w:t>
      </w:r>
      <w:r w:rsidRPr="005F4219">
        <w:t xml:space="preserve"> our actions to serve others, when they are done in God’s love and spirit and not just </w:t>
      </w:r>
      <w:r w:rsidR="00D3434B" w:rsidRPr="005F4219">
        <w:t xml:space="preserve">out of obligation, or </w:t>
      </w:r>
      <w:r w:rsidRPr="005F4219">
        <w:t xml:space="preserve">to make ourselves feel good about ourselves, </w:t>
      </w:r>
      <w:r w:rsidRPr="005F4219">
        <w:rPr>
          <w:b/>
        </w:rPr>
        <w:t>all</w:t>
      </w:r>
      <w:r w:rsidRPr="005F4219">
        <w:t xml:space="preserve"> these actions</w:t>
      </w:r>
      <w:r w:rsidR="00AD13EF" w:rsidRPr="005F4219">
        <w:t xml:space="preserve">, supported </w:t>
      </w:r>
      <w:r w:rsidR="00D75D8D" w:rsidRPr="005F4219">
        <w:t xml:space="preserve">and daily renewed </w:t>
      </w:r>
      <w:r w:rsidR="00AD13EF" w:rsidRPr="005F4219">
        <w:t>by prayer,</w:t>
      </w:r>
      <w:r w:rsidRPr="005F4219">
        <w:t xml:space="preserve"> are ministries, and we celebrate them </w:t>
      </w:r>
      <w:r w:rsidR="006E467E" w:rsidRPr="005F4219">
        <w:rPr>
          <w:b/>
        </w:rPr>
        <w:t>all</w:t>
      </w:r>
      <w:r w:rsidR="006E467E" w:rsidRPr="005F4219">
        <w:t xml:space="preserve"> </w:t>
      </w:r>
      <w:r w:rsidRPr="005F4219">
        <w:t xml:space="preserve">this day.  Whether the church officially “sponsors” the ministry or whether you do it on your own, we </w:t>
      </w:r>
      <w:r w:rsidRPr="005F4219">
        <w:rPr>
          <w:i/>
        </w:rPr>
        <w:t>celebrate</w:t>
      </w:r>
      <w:r w:rsidRPr="005F4219">
        <w:t xml:space="preserve"> that ministry today as a love letter written by God to God’s people, using you as a pencil.  </w:t>
      </w:r>
    </w:p>
    <w:p w:rsidR="00792EC8" w:rsidRPr="005F4219" w:rsidRDefault="00792EC8" w:rsidP="005F4219">
      <w:pPr>
        <w:pStyle w:val="NormalWeb"/>
        <w:spacing w:before="0" w:beforeAutospacing="0" w:after="0" w:afterAutospacing="0"/>
      </w:pPr>
    </w:p>
    <w:p w:rsidR="00D73768" w:rsidRPr="005F4219" w:rsidRDefault="00001BE2" w:rsidP="005F4219">
      <w:pPr>
        <w:pStyle w:val="NormalWeb"/>
        <w:spacing w:before="0" w:beforeAutospacing="0" w:after="0" w:afterAutospacing="0"/>
      </w:pPr>
      <w:r w:rsidRPr="005F4219">
        <w:t xml:space="preserve">And </w:t>
      </w:r>
      <w:r w:rsidR="00792EC8" w:rsidRPr="005F4219">
        <w:t>I</w:t>
      </w:r>
      <w:r w:rsidRPr="005F4219">
        <w:t xml:space="preserve"> </w:t>
      </w:r>
      <w:r w:rsidRPr="005F4219">
        <w:rPr>
          <w:b/>
        </w:rPr>
        <w:t>thank</w:t>
      </w:r>
      <w:r w:rsidRPr="005F4219">
        <w:t xml:space="preserve"> you that you have kept </w:t>
      </w:r>
      <w:r w:rsidR="00792EC8" w:rsidRPr="005F4219">
        <w:t>yourself sharp and ready</w:t>
      </w:r>
      <w:r w:rsidRPr="005F4219">
        <w:t xml:space="preserve"> for God’s use, through regular prayer, and </w:t>
      </w:r>
      <w:r w:rsidR="00F766CB" w:rsidRPr="005F4219">
        <w:t xml:space="preserve">by </w:t>
      </w:r>
      <w:r w:rsidRPr="005F4219">
        <w:t xml:space="preserve">being nourished </w:t>
      </w:r>
      <w:r w:rsidR="00C662E7" w:rsidRPr="005F4219">
        <w:t xml:space="preserve">in Word and Sacrament and fellowship </w:t>
      </w:r>
      <w:r w:rsidRPr="005F4219">
        <w:t xml:space="preserve">along with your fellow members of the Body of Christ here at </w:t>
      </w:r>
      <w:smartTag w:uri="urn:schemas-microsoft-com:office:smarttags" w:element="PersonName">
        <w:r w:rsidRPr="005F4219">
          <w:t>Christ Church</w:t>
        </w:r>
      </w:smartTag>
      <w:r w:rsidR="00C662E7" w:rsidRPr="005F4219">
        <w:t xml:space="preserve">.  </w:t>
      </w:r>
      <w:r w:rsidR="00792EC8" w:rsidRPr="005F4219">
        <w:t xml:space="preserve">I thank each and every one of you for </w:t>
      </w:r>
      <w:r w:rsidR="00D73768" w:rsidRPr="005F4219">
        <w:t>responding to God’s call on your life!</w:t>
      </w:r>
    </w:p>
    <w:p w:rsidR="00D73768" w:rsidRPr="005F4219" w:rsidRDefault="00D73768" w:rsidP="005F4219">
      <w:pPr>
        <w:pStyle w:val="NormalWeb"/>
        <w:spacing w:before="0" w:beforeAutospacing="0" w:after="0" w:afterAutospacing="0"/>
      </w:pPr>
    </w:p>
    <w:p w:rsidR="007A11A4" w:rsidRPr="005F4219" w:rsidRDefault="00F766CB" w:rsidP="005F4219">
      <w:pPr>
        <w:pStyle w:val="NormalWeb"/>
        <w:spacing w:before="0" w:beforeAutospacing="0" w:after="0" w:afterAutospacing="0"/>
      </w:pPr>
      <w:r w:rsidRPr="005F4219">
        <w:t>AMEN</w:t>
      </w:r>
    </w:p>
    <w:sectPr w:rsidR="007A11A4" w:rsidRPr="005F4219" w:rsidSect="00F766CB">
      <w:headerReference w:type="even" r:id="rId6"/>
      <w:headerReference w:type="default" r:id="rId7"/>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809" w:rsidRDefault="00E31809">
      <w:r>
        <w:separator/>
      </w:r>
    </w:p>
  </w:endnote>
  <w:endnote w:type="continuationSeparator" w:id="0">
    <w:p w:rsidR="00E31809" w:rsidRDefault="00E3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809" w:rsidRDefault="00E31809">
      <w:r>
        <w:separator/>
      </w:r>
    </w:p>
  </w:footnote>
  <w:footnote w:type="continuationSeparator" w:id="0">
    <w:p w:rsidR="00E31809" w:rsidRDefault="00E3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0E2" w:rsidRDefault="009730E2" w:rsidP="007A19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30E2" w:rsidRDefault="009730E2" w:rsidP="00413C6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0E2" w:rsidRDefault="009730E2" w:rsidP="007A19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75D">
      <w:rPr>
        <w:rStyle w:val="PageNumber"/>
        <w:noProof/>
      </w:rPr>
      <w:t>4</w:t>
    </w:r>
    <w:r>
      <w:rPr>
        <w:rStyle w:val="PageNumber"/>
      </w:rPr>
      <w:fldChar w:fldCharType="end"/>
    </w:r>
  </w:p>
  <w:p w:rsidR="009730E2" w:rsidRDefault="009730E2" w:rsidP="00413C6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A4"/>
    <w:rsid w:val="00001BE2"/>
    <w:rsid w:val="000041D4"/>
    <w:rsid w:val="00004CDE"/>
    <w:rsid w:val="000178A6"/>
    <w:rsid w:val="000357AD"/>
    <w:rsid w:val="00062680"/>
    <w:rsid w:val="00063312"/>
    <w:rsid w:val="000706F8"/>
    <w:rsid w:val="00072247"/>
    <w:rsid w:val="00077E08"/>
    <w:rsid w:val="000918AA"/>
    <w:rsid w:val="000B287D"/>
    <w:rsid w:val="000C5D10"/>
    <w:rsid w:val="000D11CE"/>
    <w:rsid w:val="000D5264"/>
    <w:rsid w:val="000D658D"/>
    <w:rsid w:val="000D6C47"/>
    <w:rsid w:val="000E4C97"/>
    <w:rsid w:val="000E6943"/>
    <w:rsid w:val="000F0AA0"/>
    <w:rsid w:val="000F6557"/>
    <w:rsid w:val="0011442F"/>
    <w:rsid w:val="00131776"/>
    <w:rsid w:val="00135425"/>
    <w:rsid w:val="00135F9B"/>
    <w:rsid w:val="00140F59"/>
    <w:rsid w:val="00154429"/>
    <w:rsid w:val="0016048A"/>
    <w:rsid w:val="00181E07"/>
    <w:rsid w:val="001925DA"/>
    <w:rsid w:val="001A5CE3"/>
    <w:rsid w:val="001B01C6"/>
    <w:rsid w:val="001C3059"/>
    <w:rsid w:val="001C5A9D"/>
    <w:rsid w:val="001C779B"/>
    <w:rsid w:val="001D0BDA"/>
    <w:rsid w:val="001D437D"/>
    <w:rsid w:val="001E6299"/>
    <w:rsid w:val="001F15FB"/>
    <w:rsid w:val="002006FE"/>
    <w:rsid w:val="002052DD"/>
    <w:rsid w:val="00223E55"/>
    <w:rsid w:val="00224DE1"/>
    <w:rsid w:val="00226D41"/>
    <w:rsid w:val="0023096E"/>
    <w:rsid w:val="00234B3D"/>
    <w:rsid w:val="00234D79"/>
    <w:rsid w:val="00237D54"/>
    <w:rsid w:val="0025642A"/>
    <w:rsid w:val="00257027"/>
    <w:rsid w:val="002807FA"/>
    <w:rsid w:val="0029727C"/>
    <w:rsid w:val="002A2B57"/>
    <w:rsid w:val="002A75BB"/>
    <w:rsid w:val="002B6726"/>
    <w:rsid w:val="002B7FAB"/>
    <w:rsid w:val="002C3A32"/>
    <w:rsid w:val="002C505E"/>
    <w:rsid w:val="002E17D0"/>
    <w:rsid w:val="002E65AD"/>
    <w:rsid w:val="002F2EAD"/>
    <w:rsid w:val="002F31C6"/>
    <w:rsid w:val="003056E9"/>
    <w:rsid w:val="003238F5"/>
    <w:rsid w:val="00331925"/>
    <w:rsid w:val="00344105"/>
    <w:rsid w:val="003477A9"/>
    <w:rsid w:val="003528B0"/>
    <w:rsid w:val="00355EC0"/>
    <w:rsid w:val="00365B1F"/>
    <w:rsid w:val="00375F39"/>
    <w:rsid w:val="00377EFD"/>
    <w:rsid w:val="00384FF1"/>
    <w:rsid w:val="003A4C3F"/>
    <w:rsid w:val="003B3182"/>
    <w:rsid w:val="003B50D0"/>
    <w:rsid w:val="003C1647"/>
    <w:rsid w:val="003D16BA"/>
    <w:rsid w:val="003E014D"/>
    <w:rsid w:val="003E2672"/>
    <w:rsid w:val="003E4A70"/>
    <w:rsid w:val="003F4FFB"/>
    <w:rsid w:val="00404AB0"/>
    <w:rsid w:val="00405B3D"/>
    <w:rsid w:val="004070A5"/>
    <w:rsid w:val="00413C62"/>
    <w:rsid w:val="00433A03"/>
    <w:rsid w:val="00441C8C"/>
    <w:rsid w:val="004436DD"/>
    <w:rsid w:val="004549AE"/>
    <w:rsid w:val="00462E9B"/>
    <w:rsid w:val="00482095"/>
    <w:rsid w:val="00484F3B"/>
    <w:rsid w:val="00486434"/>
    <w:rsid w:val="00495E87"/>
    <w:rsid w:val="004A2319"/>
    <w:rsid w:val="004A64AA"/>
    <w:rsid w:val="004B00FA"/>
    <w:rsid w:val="004B21B2"/>
    <w:rsid w:val="004B2B3B"/>
    <w:rsid w:val="004D0191"/>
    <w:rsid w:val="004E1188"/>
    <w:rsid w:val="004E59A2"/>
    <w:rsid w:val="004E6D65"/>
    <w:rsid w:val="004F098F"/>
    <w:rsid w:val="004F3521"/>
    <w:rsid w:val="005001F1"/>
    <w:rsid w:val="0050216D"/>
    <w:rsid w:val="005064C3"/>
    <w:rsid w:val="00515BA2"/>
    <w:rsid w:val="005212D0"/>
    <w:rsid w:val="0052495D"/>
    <w:rsid w:val="0053109F"/>
    <w:rsid w:val="00544BFA"/>
    <w:rsid w:val="005455F4"/>
    <w:rsid w:val="005502C4"/>
    <w:rsid w:val="00561D4F"/>
    <w:rsid w:val="005643AE"/>
    <w:rsid w:val="00564B10"/>
    <w:rsid w:val="00564E15"/>
    <w:rsid w:val="00571568"/>
    <w:rsid w:val="00581B03"/>
    <w:rsid w:val="005821C2"/>
    <w:rsid w:val="00591FFC"/>
    <w:rsid w:val="00594699"/>
    <w:rsid w:val="005A0276"/>
    <w:rsid w:val="005B0BED"/>
    <w:rsid w:val="005B69BC"/>
    <w:rsid w:val="005C2F18"/>
    <w:rsid w:val="005D5850"/>
    <w:rsid w:val="005D7FA4"/>
    <w:rsid w:val="005F414F"/>
    <w:rsid w:val="005F4219"/>
    <w:rsid w:val="006208EE"/>
    <w:rsid w:val="00630C8F"/>
    <w:rsid w:val="00643987"/>
    <w:rsid w:val="006522DA"/>
    <w:rsid w:val="00686CF8"/>
    <w:rsid w:val="00697D43"/>
    <w:rsid w:val="006B2A39"/>
    <w:rsid w:val="006B59F0"/>
    <w:rsid w:val="006C0F23"/>
    <w:rsid w:val="006D20CC"/>
    <w:rsid w:val="006E467E"/>
    <w:rsid w:val="006F1E8E"/>
    <w:rsid w:val="006F652F"/>
    <w:rsid w:val="00711DB3"/>
    <w:rsid w:val="00713F06"/>
    <w:rsid w:val="00722D49"/>
    <w:rsid w:val="00727091"/>
    <w:rsid w:val="00727DC8"/>
    <w:rsid w:val="00730EB5"/>
    <w:rsid w:val="007343AD"/>
    <w:rsid w:val="0074517C"/>
    <w:rsid w:val="00757E94"/>
    <w:rsid w:val="007673ED"/>
    <w:rsid w:val="007718F8"/>
    <w:rsid w:val="00777C0D"/>
    <w:rsid w:val="00780176"/>
    <w:rsid w:val="00783A77"/>
    <w:rsid w:val="00792EC8"/>
    <w:rsid w:val="007A11A4"/>
    <w:rsid w:val="007A1377"/>
    <w:rsid w:val="007A19D3"/>
    <w:rsid w:val="007B3B63"/>
    <w:rsid w:val="007C63BF"/>
    <w:rsid w:val="007C6F7B"/>
    <w:rsid w:val="007D0C71"/>
    <w:rsid w:val="007D6EF1"/>
    <w:rsid w:val="007F6021"/>
    <w:rsid w:val="00801657"/>
    <w:rsid w:val="0080291A"/>
    <w:rsid w:val="00817447"/>
    <w:rsid w:val="008327CB"/>
    <w:rsid w:val="00842FA6"/>
    <w:rsid w:val="008576AC"/>
    <w:rsid w:val="008732B3"/>
    <w:rsid w:val="008735BF"/>
    <w:rsid w:val="00890F65"/>
    <w:rsid w:val="00895141"/>
    <w:rsid w:val="008B7EAB"/>
    <w:rsid w:val="008C0B85"/>
    <w:rsid w:val="008D3568"/>
    <w:rsid w:val="008D4519"/>
    <w:rsid w:val="008D712E"/>
    <w:rsid w:val="008E0BC3"/>
    <w:rsid w:val="008E1592"/>
    <w:rsid w:val="008E1735"/>
    <w:rsid w:val="008E6508"/>
    <w:rsid w:val="008F7CA1"/>
    <w:rsid w:val="0090217C"/>
    <w:rsid w:val="00905847"/>
    <w:rsid w:val="009203A6"/>
    <w:rsid w:val="00925765"/>
    <w:rsid w:val="00926E4D"/>
    <w:rsid w:val="00936302"/>
    <w:rsid w:val="0093717B"/>
    <w:rsid w:val="00941392"/>
    <w:rsid w:val="00941EA5"/>
    <w:rsid w:val="00951853"/>
    <w:rsid w:val="00951EB8"/>
    <w:rsid w:val="00957EDC"/>
    <w:rsid w:val="009730E2"/>
    <w:rsid w:val="009835D9"/>
    <w:rsid w:val="0098745D"/>
    <w:rsid w:val="009937A1"/>
    <w:rsid w:val="00997EA8"/>
    <w:rsid w:val="009A0B82"/>
    <w:rsid w:val="009A54A5"/>
    <w:rsid w:val="009B2882"/>
    <w:rsid w:val="009C3C1D"/>
    <w:rsid w:val="009D1384"/>
    <w:rsid w:val="009D3A54"/>
    <w:rsid w:val="009F0C53"/>
    <w:rsid w:val="00A143A4"/>
    <w:rsid w:val="00A233E6"/>
    <w:rsid w:val="00A32DB2"/>
    <w:rsid w:val="00A338DB"/>
    <w:rsid w:val="00A373F2"/>
    <w:rsid w:val="00A42834"/>
    <w:rsid w:val="00A44716"/>
    <w:rsid w:val="00A5015D"/>
    <w:rsid w:val="00A518B8"/>
    <w:rsid w:val="00A65455"/>
    <w:rsid w:val="00A71779"/>
    <w:rsid w:val="00A75470"/>
    <w:rsid w:val="00A84A34"/>
    <w:rsid w:val="00A86C8B"/>
    <w:rsid w:val="00A9775D"/>
    <w:rsid w:val="00AA5101"/>
    <w:rsid w:val="00AB3FEB"/>
    <w:rsid w:val="00AC3126"/>
    <w:rsid w:val="00AC459A"/>
    <w:rsid w:val="00AC7F8B"/>
    <w:rsid w:val="00AD1034"/>
    <w:rsid w:val="00AD13EF"/>
    <w:rsid w:val="00AD1A8E"/>
    <w:rsid w:val="00AE07D5"/>
    <w:rsid w:val="00AF02AE"/>
    <w:rsid w:val="00AF1888"/>
    <w:rsid w:val="00AF19D7"/>
    <w:rsid w:val="00AF2069"/>
    <w:rsid w:val="00AF483C"/>
    <w:rsid w:val="00B119D9"/>
    <w:rsid w:val="00B15554"/>
    <w:rsid w:val="00B16264"/>
    <w:rsid w:val="00B23EE1"/>
    <w:rsid w:val="00B27D7E"/>
    <w:rsid w:val="00B3160D"/>
    <w:rsid w:val="00B50A5E"/>
    <w:rsid w:val="00B540FA"/>
    <w:rsid w:val="00B67855"/>
    <w:rsid w:val="00B7330B"/>
    <w:rsid w:val="00BA127B"/>
    <w:rsid w:val="00BA6CB7"/>
    <w:rsid w:val="00BA7A96"/>
    <w:rsid w:val="00BB30AB"/>
    <w:rsid w:val="00BC5190"/>
    <w:rsid w:val="00BD30BB"/>
    <w:rsid w:val="00BD7314"/>
    <w:rsid w:val="00BF34F1"/>
    <w:rsid w:val="00C0378A"/>
    <w:rsid w:val="00C05739"/>
    <w:rsid w:val="00C33310"/>
    <w:rsid w:val="00C42653"/>
    <w:rsid w:val="00C51AED"/>
    <w:rsid w:val="00C52021"/>
    <w:rsid w:val="00C54F2B"/>
    <w:rsid w:val="00C56531"/>
    <w:rsid w:val="00C57780"/>
    <w:rsid w:val="00C629DB"/>
    <w:rsid w:val="00C662E7"/>
    <w:rsid w:val="00C87102"/>
    <w:rsid w:val="00C933E1"/>
    <w:rsid w:val="00C940CE"/>
    <w:rsid w:val="00C94E33"/>
    <w:rsid w:val="00CA0374"/>
    <w:rsid w:val="00CB730A"/>
    <w:rsid w:val="00CC604D"/>
    <w:rsid w:val="00CE0858"/>
    <w:rsid w:val="00D05257"/>
    <w:rsid w:val="00D05A89"/>
    <w:rsid w:val="00D12537"/>
    <w:rsid w:val="00D218C0"/>
    <w:rsid w:val="00D249D3"/>
    <w:rsid w:val="00D3434B"/>
    <w:rsid w:val="00D35F91"/>
    <w:rsid w:val="00D46508"/>
    <w:rsid w:val="00D47002"/>
    <w:rsid w:val="00D53FE1"/>
    <w:rsid w:val="00D5789D"/>
    <w:rsid w:val="00D658EF"/>
    <w:rsid w:val="00D71F87"/>
    <w:rsid w:val="00D73768"/>
    <w:rsid w:val="00D75D8D"/>
    <w:rsid w:val="00D809AC"/>
    <w:rsid w:val="00DA618E"/>
    <w:rsid w:val="00DC49E5"/>
    <w:rsid w:val="00DD2BA9"/>
    <w:rsid w:val="00DD3183"/>
    <w:rsid w:val="00DD74D0"/>
    <w:rsid w:val="00DF4249"/>
    <w:rsid w:val="00DF7E93"/>
    <w:rsid w:val="00E129F8"/>
    <w:rsid w:val="00E302F5"/>
    <w:rsid w:val="00E31809"/>
    <w:rsid w:val="00E3372E"/>
    <w:rsid w:val="00E47674"/>
    <w:rsid w:val="00E55666"/>
    <w:rsid w:val="00E569FB"/>
    <w:rsid w:val="00E56BC5"/>
    <w:rsid w:val="00E57995"/>
    <w:rsid w:val="00E62FBA"/>
    <w:rsid w:val="00E7451F"/>
    <w:rsid w:val="00EB5978"/>
    <w:rsid w:val="00EB7E37"/>
    <w:rsid w:val="00ED707D"/>
    <w:rsid w:val="00EE03A2"/>
    <w:rsid w:val="00EE2B33"/>
    <w:rsid w:val="00EF7D0B"/>
    <w:rsid w:val="00F048C2"/>
    <w:rsid w:val="00F24DF2"/>
    <w:rsid w:val="00F33DDF"/>
    <w:rsid w:val="00F3449C"/>
    <w:rsid w:val="00F40F5A"/>
    <w:rsid w:val="00F56539"/>
    <w:rsid w:val="00F664A3"/>
    <w:rsid w:val="00F66C45"/>
    <w:rsid w:val="00F70D70"/>
    <w:rsid w:val="00F766CB"/>
    <w:rsid w:val="00F83046"/>
    <w:rsid w:val="00F900D3"/>
    <w:rsid w:val="00FA14F7"/>
    <w:rsid w:val="00FA73B2"/>
    <w:rsid w:val="00FB4170"/>
    <w:rsid w:val="00FC3CCD"/>
    <w:rsid w:val="00FD4AAA"/>
    <w:rsid w:val="00FD6DBE"/>
    <w:rsid w:val="00FE1CB4"/>
    <w:rsid w:val="00FE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http://www.logos.com/smarttags" w:url="http://www.logos.com/downloads/logos4" w:name="bible"/>
  <w:shapeDefaults>
    <o:shapedefaults v:ext="edit" spidmax="1026"/>
    <o:shapelayout v:ext="edit">
      <o:idmap v:ext="edit" data="1"/>
    </o:shapelayout>
  </w:shapeDefaults>
  <w:decimalSymbol w:val="."/>
  <w:listSeparator w:val=","/>
  <w15:chartTrackingRefBased/>
  <w15:docId w15:val="{F531B145-8002-46E4-92DC-D01F58D7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ind">
    <w:name w:val="ind"/>
    <w:basedOn w:val="DefaultParagraphFont"/>
    <w:rsid w:val="000E6943"/>
  </w:style>
  <w:style w:type="character" w:customStyle="1" w:styleId="jesuswords">
    <w:name w:val="jesuswords"/>
    <w:basedOn w:val="DefaultParagraphFont"/>
    <w:rsid w:val="000E6943"/>
  </w:style>
  <w:style w:type="paragraph" w:styleId="NormalWeb">
    <w:name w:val="Normal (Web)"/>
    <w:basedOn w:val="Normal"/>
    <w:rsid w:val="00561D4F"/>
    <w:pPr>
      <w:spacing w:before="100" w:beforeAutospacing="1" w:after="100" w:afterAutospacing="1"/>
    </w:pPr>
  </w:style>
  <w:style w:type="paragraph" w:styleId="Header">
    <w:name w:val="header"/>
    <w:basedOn w:val="Normal"/>
    <w:rsid w:val="00413C62"/>
    <w:pPr>
      <w:tabs>
        <w:tab w:val="center" w:pos="4320"/>
        <w:tab w:val="right" w:pos="8640"/>
      </w:tabs>
    </w:pPr>
  </w:style>
  <w:style w:type="character" w:styleId="PageNumber">
    <w:name w:val="page number"/>
    <w:basedOn w:val="DefaultParagraphFont"/>
    <w:rsid w:val="00413C62"/>
  </w:style>
  <w:style w:type="paragraph" w:styleId="BalloonText">
    <w:name w:val="Balloon Text"/>
    <w:basedOn w:val="Normal"/>
    <w:semiHidden/>
    <w:rsid w:val="00973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79597">
      <w:bodyDiv w:val="1"/>
      <w:marLeft w:val="0"/>
      <w:marRight w:val="0"/>
      <w:marTop w:val="0"/>
      <w:marBottom w:val="0"/>
      <w:divBdr>
        <w:top w:val="none" w:sz="0" w:space="0" w:color="auto"/>
        <w:left w:val="none" w:sz="0" w:space="0" w:color="auto"/>
        <w:bottom w:val="none" w:sz="0" w:space="0" w:color="auto"/>
        <w:right w:val="none" w:sz="0" w:space="0" w:color="auto"/>
      </w:divBdr>
      <w:divsChild>
        <w:div w:id="1274750816">
          <w:marLeft w:val="0"/>
          <w:marRight w:val="0"/>
          <w:marTop w:val="0"/>
          <w:marBottom w:val="0"/>
          <w:divBdr>
            <w:top w:val="none" w:sz="0" w:space="0" w:color="auto"/>
            <w:left w:val="none" w:sz="0" w:space="0" w:color="auto"/>
            <w:bottom w:val="none" w:sz="0" w:space="0" w:color="auto"/>
            <w:right w:val="none" w:sz="0" w:space="0" w:color="auto"/>
          </w:divBdr>
        </w:div>
      </w:divsChild>
    </w:div>
    <w:div w:id="259610717">
      <w:bodyDiv w:val="1"/>
      <w:marLeft w:val="0"/>
      <w:marRight w:val="0"/>
      <w:marTop w:val="0"/>
      <w:marBottom w:val="0"/>
      <w:divBdr>
        <w:top w:val="none" w:sz="0" w:space="0" w:color="auto"/>
        <w:left w:val="none" w:sz="0" w:space="0" w:color="auto"/>
        <w:bottom w:val="none" w:sz="0" w:space="0" w:color="auto"/>
        <w:right w:val="none" w:sz="0" w:space="0" w:color="auto"/>
      </w:divBdr>
      <w:divsChild>
        <w:div w:id="1933734377">
          <w:marLeft w:val="0"/>
          <w:marRight w:val="0"/>
          <w:marTop w:val="0"/>
          <w:marBottom w:val="0"/>
          <w:divBdr>
            <w:top w:val="none" w:sz="0" w:space="0" w:color="auto"/>
            <w:left w:val="none" w:sz="0" w:space="0" w:color="auto"/>
            <w:bottom w:val="none" w:sz="0" w:space="0" w:color="auto"/>
            <w:right w:val="none" w:sz="0" w:space="0" w:color="auto"/>
          </w:divBdr>
        </w:div>
      </w:divsChild>
    </w:div>
    <w:div w:id="985209140">
      <w:bodyDiv w:val="1"/>
      <w:marLeft w:val="0"/>
      <w:marRight w:val="0"/>
      <w:marTop w:val="0"/>
      <w:marBottom w:val="0"/>
      <w:divBdr>
        <w:top w:val="none" w:sz="0" w:space="0" w:color="auto"/>
        <w:left w:val="none" w:sz="0" w:space="0" w:color="auto"/>
        <w:bottom w:val="none" w:sz="0" w:space="0" w:color="auto"/>
        <w:right w:val="none" w:sz="0" w:space="0" w:color="auto"/>
      </w:divBdr>
      <w:divsChild>
        <w:div w:id="923685585">
          <w:marLeft w:val="0"/>
          <w:marRight w:val="0"/>
          <w:marTop w:val="0"/>
          <w:marBottom w:val="0"/>
          <w:divBdr>
            <w:top w:val="none" w:sz="0" w:space="0" w:color="auto"/>
            <w:left w:val="none" w:sz="0" w:space="0" w:color="auto"/>
            <w:bottom w:val="none" w:sz="0" w:space="0" w:color="auto"/>
            <w:right w:val="none" w:sz="0" w:space="0" w:color="auto"/>
          </w:divBdr>
        </w:div>
      </w:divsChild>
    </w:div>
    <w:div w:id="1120759780">
      <w:bodyDiv w:val="1"/>
      <w:marLeft w:val="0"/>
      <w:marRight w:val="0"/>
      <w:marTop w:val="0"/>
      <w:marBottom w:val="0"/>
      <w:divBdr>
        <w:top w:val="none" w:sz="0" w:space="0" w:color="auto"/>
        <w:left w:val="none" w:sz="0" w:space="0" w:color="auto"/>
        <w:bottom w:val="none" w:sz="0" w:space="0" w:color="auto"/>
        <w:right w:val="none" w:sz="0" w:space="0" w:color="auto"/>
      </w:divBdr>
    </w:div>
    <w:div w:id="1122116355">
      <w:bodyDiv w:val="1"/>
      <w:marLeft w:val="0"/>
      <w:marRight w:val="0"/>
      <w:marTop w:val="0"/>
      <w:marBottom w:val="0"/>
      <w:divBdr>
        <w:top w:val="none" w:sz="0" w:space="0" w:color="auto"/>
        <w:left w:val="none" w:sz="0" w:space="0" w:color="auto"/>
        <w:bottom w:val="none" w:sz="0" w:space="0" w:color="auto"/>
        <w:right w:val="none" w:sz="0" w:space="0" w:color="auto"/>
      </w:divBdr>
    </w:div>
    <w:div w:id="1379743170">
      <w:bodyDiv w:val="1"/>
      <w:marLeft w:val="0"/>
      <w:marRight w:val="0"/>
      <w:marTop w:val="0"/>
      <w:marBottom w:val="0"/>
      <w:divBdr>
        <w:top w:val="none" w:sz="0" w:space="0" w:color="auto"/>
        <w:left w:val="none" w:sz="0" w:space="0" w:color="auto"/>
        <w:bottom w:val="none" w:sz="0" w:space="0" w:color="auto"/>
        <w:right w:val="none" w:sz="0" w:space="0" w:color="auto"/>
      </w:divBdr>
    </w:div>
    <w:div w:id="1659653058">
      <w:bodyDiv w:val="1"/>
      <w:marLeft w:val="0"/>
      <w:marRight w:val="0"/>
      <w:marTop w:val="0"/>
      <w:marBottom w:val="0"/>
      <w:divBdr>
        <w:top w:val="none" w:sz="0" w:space="0" w:color="auto"/>
        <w:left w:val="none" w:sz="0" w:space="0" w:color="auto"/>
        <w:bottom w:val="none" w:sz="0" w:space="0" w:color="auto"/>
        <w:right w:val="none" w:sz="0" w:space="0" w:color="auto"/>
      </w:divBdr>
    </w:div>
    <w:div w:id="1901280586">
      <w:bodyDiv w:val="1"/>
      <w:marLeft w:val="0"/>
      <w:marRight w:val="0"/>
      <w:marTop w:val="0"/>
      <w:marBottom w:val="0"/>
      <w:divBdr>
        <w:top w:val="none" w:sz="0" w:space="0" w:color="auto"/>
        <w:left w:val="none" w:sz="0" w:space="0" w:color="auto"/>
        <w:bottom w:val="none" w:sz="0" w:space="0" w:color="auto"/>
        <w:right w:val="none" w:sz="0" w:space="0" w:color="auto"/>
      </w:divBdr>
    </w:div>
    <w:div w:id="1932547099">
      <w:bodyDiv w:val="1"/>
      <w:marLeft w:val="0"/>
      <w:marRight w:val="0"/>
      <w:marTop w:val="0"/>
      <w:marBottom w:val="0"/>
      <w:divBdr>
        <w:top w:val="none" w:sz="0" w:space="0" w:color="auto"/>
        <w:left w:val="none" w:sz="0" w:space="0" w:color="auto"/>
        <w:bottom w:val="none" w:sz="0" w:space="0" w:color="auto"/>
        <w:right w:val="none" w:sz="0" w:space="0" w:color="auto"/>
      </w:divBdr>
    </w:div>
    <w:div w:id="19512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1654</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Proper 19, Year B</vt:lpstr>
    </vt:vector>
  </TitlesOfParts>
  <Company>HOME</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19, Year B</dc:title>
  <dc:subject/>
  <dc:creator>markdmeyer</dc:creator>
  <cp:keywords/>
  <dc:description/>
  <cp:lastModifiedBy>Mark Meyer</cp:lastModifiedBy>
  <cp:revision>6</cp:revision>
  <cp:lastPrinted>2014-06-08T13:43:00Z</cp:lastPrinted>
  <dcterms:created xsi:type="dcterms:W3CDTF">2014-06-07T12:26:00Z</dcterms:created>
  <dcterms:modified xsi:type="dcterms:W3CDTF">2014-06-09T16:15:00Z</dcterms:modified>
</cp:coreProperties>
</file>